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4B1BC2F" w14:textId="4BBF6376" w:rsidR="006B1F5F" w:rsidRPr="00D23F83" w:rsidRDefault="00F26F19">
      <w:pPr>
        <w:rPr>
          <w:rFonts w:cs="Arial"/>
          <w:b/>
          <w:bCs/>
          <w:sz w:val="22"/>
          <w:szCs w:val="22"/>
        </w:rPr>
      </w:pPr>
      <w:r w:rsidRPr="00D23F83">
        <w:rPr>
          <w:rFonts w:cs="Arial"/>
          <w:sz w:val="22"/>
          <w:szCs w:val="22"/>
        </w:rPr>
        <w:t xml:space="preserve">                                                 </w:t>
      </w:r>
      <w:r w:rsidRPr="00D23F83">
        <w:rPr>
          <w:rFonts w:cs="Arial"/>
          <w:b/>
          <w:bCs/>
          <w:sz w:val="22"/>
          <w:szCs w:val="22"/>
        </w:rPr>
        <w:t xml:space="preserve">        </w:t>
      </w:r>
      <w:r w:rsidR="00D23F83">
        <w:rPr>
          <w:rFonts w:cs="Arial"/>
          <w:b/>
          <w:bCs/>
          <w:sz w:val="22"/>
          <w:szCs w:val="22"/>
        </w:rPr>
        <w:t xml:space="preserve">             </w:t>
      </w:r>
      <w:r w:rsidRPr="00D23F83">
        <w:rPr>
          <w:rFonts w:cs="Arial"/>
          <w:b/>
          <w:bCs/>
          <w:sz w:val="22"/>
          <w:szCs w:val="22"/>
        </w:rPr>
        <w:t xml:space="preserve"> D E C R E T </w:t>
      </w:r>
      <w:proofErr w:type="gramStart"/>
      <w:r w:rsidRPr="00D23F83">
        <w:rPr>
          <w:rFonts w:cs="Arial"/>
          <w:b/>
          <w:bCs/>
          <w:sz w:val="22"/>
          <w:szCs w:val="22"/>
        </w:rPr>
        <w:t xml:space="preserve">O </w:t>
      </w:r>
      <w:r w:rsidRPr="00D23F83">
        <w:rPr>
          <w:rFonts w:cs="Arial"/>
          <w:b/>
          <w:bCs/>
          <w:sz w:val="22"/>
          <w:szCs w:val="22"/>
        </w:rPr>
        <w:t xml:space="preserve"> Nº</w:t>
      </w:r>
      <w:proofErr w:type="gramEnd"/>
      <w:r w:rsidRPr="00D23F83">
        <w:rPr>
          <w:rFonts w:cs="Arial"/>
          <w:b/>
          <w:bCs/>
          <w:sz w:val="22"/>
          <w:szCs w:val="22"/>
        </w:rPr>
        <w:t xml:space="preserve"> 059</w:t>
      </w:r>
      <w:r w:rsidR="00D23F83" w:rsidRPr="00D23F83">
        <w:rPr>
          <w:rFonts w:cs="Arial"/>
          <w:b/>
          <w:bCs/>
          <w:sz w:val="22"/>
          <w:szCs w:val="22"/>
        </w:rPr>
        <w:t xml:space="preserve"> - </w:t>
      </w:r>
      <w:r w:rsidRPr="00D23F83">
        <w:rPr>
          <w:rFonts w:cs="Arial"/>
          <w:b/>
          <w:bCs/>
          <w:sz w:val="22"/>
          <w:szCs w:val="22"/>
        </w:rPr>
        <w:t xml:space="preserve"> de 14 de Agosto de 2020</w:t>
      </w:r>
    </w:p>
    <w:p w14:paraId="118D418D" w14:textId="77777777" w:rsidR="006B1F5F" w:rsidRPr="00D23F83" w:rsidRDefault="006B1F5F">
      <w:pPr>
        <w:pStyle w:val="Recuodecorpodetexto"/>
        <w:ind w:left="4253" w:firstLine="0"/>
        <w:rPr>
          <w:rFonts w:ascii="Arial" w:hAnsi="Arial" w:cs="Arial"/>
          <w:sz w:val="22"/>
          <w:szCs w:val="22"/>
        </w:rPr>
      </w:pPr>
    </w:p>
    <w:p w14:paraId="731875F7" w14:textId="77777777" w:rsidR="006B1F5F" w:rsidRPr="00D23F83" w:rsidRDefault="00F26F19">
      <w:pPr>
        <w:pStyle w:val="Recuodecorpodetexto"/>
        <w:ind w:left="3855" w:firstLine="0"/>
        <w:rPr>
          <w:rFonts w:ascii="Arial" w:hAnsi="Arial" w:cs="Arial"/>
          <w:sz w:val="22"/>
          <w:szCs w:val="22"/>
        </w:rPr>
      </w:pPr>
      <w:r w:rsidRPr="00D23F83">
        <w:rPr>
          <w:rFonts w:ascii="Arial" w:hAnsi="Arial" w:cs="Arial"/>
          <w:sz w:val="22"/>
          <w:szCs w:val="22"/>
        </w:rPr>
        <w:t>Dispõe sobre Suplementação de recursos que especifica.</w:t>
      </w:r>
    </w:p>
    <w:p w14:paraId="0C728A55" w14:textId="77777777" w:rsidR="006B1F5F" w:rsidRPr="00D23F83" w:rsidRDefault="006B1F5F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14:paraId="05050787" w14:textId="77777777" w:rsidR="006B1F5F" w:rsidRPr="00D23F83" w:rsidRDefault="006B1F5F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14:paraId="2CFE84C2" w14:textId="77777777" w:rsidR="006B1F5F" w:rsidRPr="00D23F83" w:rsidRDefault="00F26F19">
      <w:pPr>
        <w:ind w:firstLine="1418"/>
        <w:jc w:val="both"/>
        <w:rPr>
          <w:rFonts w:cs="Arial"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>A PREFEITA DO MUNICÍPIO DE RIBEIRÃO GRANDE</w:t>
      </w:r>
      <w:r w:rsidRPr="00D23F83">
        <w:rPr>
          <w:rFonts w:cs="Arial"/>
          <w:iCs/>
          <w:sz w:val="22"/>
          <w:szCs w:val="22"/>
        </w:rPr>
        <w:t xml:space="preserve">, Estado de São Paulo, no uso de suas atribuições legais, </w:t>
      </w:r>
      <w:r w:rsidRPr="00D23F83">
        <w:rPr>
          <w:rFonts w:cs="Arial"/>
          <w:sz w:val="22"/>
          <w:szCs w:val="22"/>
        </w:rPr>
        <w:t>e com fundamento no inciso III do art. 4º da Lei Orçamentária Anual sob n.1318, de 01 de novembro de 2019.</w:t>
      </w:r>
    </w:p>
    <w:p w14:paraId="3B37E197" w14:textId="77777777" w:rsidR="006B1F5F" w:rsidRPr="00D23F83" w:rsidRDefault="006B1F5F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14:paraId="77C251D8" w14:textId="77777777" w:rsidR="00D23F83" w:rsidRPr="00D23F83" w:rsidRDefault="00D23F83" w:rsidP="00D23F83">
      <w:pPr>
        <w:jc w:val="both"/>
        <w:rPr>
          <w:rFonts w:cs="Arial"/>
          <w:b/>
          <w:iCs/>
          <w:sz w:val="22"/>
          <w:szCs w:val="22"/>
        </w:rPr>
      </w:pPr>
    </w:p>
    <w:p w14:paraId="596B819D" w14:textId="583F7EEB" w:rsidR="006B1F5F" w:rsidRPr="00D23F83" w:rsidRDefault="00D23F83" w:rsidP="00D23F83">
      <w:pPr>
        <w:jc w:val="both"/>
        <w:rPr>
          <w:rFonts w:cs="Arial"/>
          <w:b/>
          <w:iCs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 xml:space="preserve">                     </w:t>
      </w:r>
      <w:r w:rsidR="00F26F19" w:rsidRPr="00D23F83">
        <w:rPr>
          <w:rFonts w:cs="Arial"/>
          <w:b/>
          <w:iCs/>
          <w:sz w:val="22"/>
          <w:szCs w:val="22"/>
        </w:rPr>
        <w:t>D E C R E T A:</w:t>
      </w:r>
    </w:p>
    <w:p w14:paraId="0C5838A2" w14:textId="77777777" w:rsidR="006B1F5F" w:rsidRPr="00D23F83" w:rsidRDefault="006B1F5F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14:paraId="2F81551A" w14:textId="7514D2EA" w:rsidR="006B1F5F" w:rsidRPr="00D23F83" w:rsidRDefault="00F26F19">
      <w:pPr>
        <w:ind w:firstLine="1418"/>
        <w:jc w:val="both"/>
        <w:rPr>
          <w:rFonts w:cs="Arial"/>
          <w:sz w:val="22"/>
          <w:szCs w:val="22"/>
        </w:rPr>
      </w:pPr>
      <w:r w:rsidRPr="00D23F83">
        <w:rPr>
          <w:rFonts w:cs="Arial"/>
          <w:b/>
          <w:bCs/>
          <w:iCs/>
          <w:sz w:val="22"/>
          <w:szCs w:val="22"/>
        </w:rPr>
        <w:t>Art. 1º</w:t>
      </w:r>
      <w:r w:rsidRPr="00D23F83">
        <w:rPr>
          <w:rFonts w:cs="Arial"/>
          <w:iCs/>
          <w:sz w:val="22"/>
          <w:szCs w:val="22"/>
        </w:rPr>
        <w:t xml:space="preserve"> </w:t>
      </w:r>
      <w:r w:rsidR="00D23F83" w:rsidRPr="00D23F83">
        <w:rPr>
          <w:rFonts w:cs="Arial"/>
          <w:iCs/>
          <w:sz w:val="22"/>
          <w:szCs w:val="22"/>
        </w:rPr>
        <w:t xml:space="preserve">- </w:t>
      </w:r>
      <w:r w:rsidRPr="00D23F83">
        <w:rPr>
          <w:rFonts w:cs="Arial"/>
          <w:iCs/>
          <w:sz w:val="22"/>
          <w:szCs w:val="22"/>
        </w:rPr>
        <w:t>O Setor Contábil deverá efetuar, através de suplementação de recu</w:t>
      </w:r>
      <w:r w:rsidRPr="00D23F83">
        <w:rPr>
          <w:rFonts w:cs="Arial"/>
          <w:iCs/>
          <w:sz w:val="22"/>
          <w:szCs w:val="22"/>
        </w:rPr>
        <w:t>rsos, alterações orçamentárias no valor de R$ 16.000,00 (dezesseis mil reais</w:t>
      </w:r>
      <w:r w:rsidRPr="00D23F83">
        <w:rPr>
          <w:rFonts w:cs="Arial"/>
          <w:b/>
          <w:iCs/>
          <w:sz w:val="22"/>
          <w:szCs w:val="22"/>
        </w:rPr>
        <w:t>)</w:t>
      </w:r>
      <w:r w:rsidRPr="00D23F83">
        <w:rPr>
          <w:rFonts w:cs="Arial"/>
          <w:sz w:val="22"/>
          <w:szCs w:val="22"/>
        </w:rPr>
        <w:t xml:space="preserve"> </w:t>
      </w:r>
      <w:r w:rsidRPr="00D23F83">
        <w:rPr>
          <w:rFonts w:cs="Arial"/>
          <w:color w:val="000000"/>
          <w:sz w:val="22"/>
          <w:szCs w:val="22"/>
        </w:rPr>
        <w:t>que onerará as seguintes dotações.</w:t>
      </w:r>
    </w:p>
    <w:p w14:paraId="1CFF82C9" w14:textId="77777777" w:rsidR="006B1F5F" w:rsidRPr="00D23F83" w:rsidRDefault="006B1F5F">
      <w:pPr>
        <w:rPr>
          <w:rFonts w:cs="Arial"/>
          <w:sz w:val="22"/>
          <w:szCs w:val="22"/>
        </w:rPr>
      </w:pPr>
    </w:p>
    <w:p w14:paraId="11490EBF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02.05.00-Departamento de Saúde</w:t>
      </w:r>
    </w:p>
    <w:p w14:paraId="3AC771EE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02.05.01-Gabinete Diretor e Dependência</w:t>
      </w:r>
    </w:p>
    <w:p w14:paraId="106A8850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10.301.0013.2002-Manutenção das Atividades da Unidade</w:t>
      </w:r>
    </w:p>
    <w:p w14:paraId="61FC1829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3.3.90.36- Outro</w:t>
      </w:r>
      <w:r w:rsidRPr="00D23F83">
        <w:rPr>
          <w:rFonts w:cs="Arial"/>
          <w:sz w:val="22"/>
          <w:szCs w:val="22"/>
        </w:rPr>
        <w:t>s Serviços de Terceiros Pessoa Física (ficha 163)</w:t>
      </w:r>
    </w:p>
    <w:p w14:paraId="1F37D874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 xml:space="preserve">         Suplementação............. R$ 6.000,00</w:t>
      </w:r>
    </w:p>
    <w:p w14:paraId="3C77A1C6" w14:textId="77777777" w:rsidR="006B1F5F" w:rsidRPr="00D23F83" w:rsidRDefault="006B1F5F">
      <w:pPr>
        <w:rPr>
          <w:rFonts w:cs="Arial"/>
          <w:sz w:val="22"/>
          <w:szCs w:val="22"/>
        </w:rPr>
      </w:pPr>
    </w:p>
    <w:p w14:paraId="5485F548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02.07.00-Departamento de Assistência Social</w:t>
      </w:r>
    </w:p>
    <w:p w14:paraId="321FA885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02.07.01-Gabinete do Diretor</w:t>
      </w:r>
    </w:p>
    <w:p w14:paraId="0390B63C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08.244.0015.2002- Manutenção das Atividades da Unidade</w:t>
      </w:r>
    </w:p>
    <w:p w14:paraId="61ABCCF3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3.1.90.11-</w:t>
      </w:r>
      <w:r w:rsidRPr="00D23F83">
        <w:rPr>
          <w:rFonts w:cs="Arial"/>
          <w:sz w:val="22"/>
          <w:szCs w:val="22"/>
        </w:rPr>
        <w:t>Vencimentos e</w:t>
      </w:r>
      <w:r w:rsidRPr="00D23F83">
        <w:rPr>
          <w:rFonts w:cs="Arial"/>
          <w:sz w:val="22"/>
          <w:szCs w:val="22"/>
        </w:rPr>
        <w:t xml:space="preserve"> </w:t>
      </w:r>
      <w:r w:rsidRPr="00D23F83">
        <w:rPr>
          <w:rFonts w:cs="Arial"/>
          <w:sz w:val="22"/>
          <w:szCs w:val="22"/>
        </w:rPr>
        <w:t>vanta</w:t>
      </w:r>
      <w:r w:rsidRPr="00D23F83">
        <w:rPr>
          <w:rFonts w:cs="Arial"/>
          <w:sz w:val="22"/>
          <w:szCs w:val="22"/>
        </w:rPr>
        <w:t>gens Fixas –Pessoal (ficha 244)</w:t>
      </w:r>
    </w:p>
    <w:p w14:paraId="16E2661D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 xml:space="preserve">         Suplementação............. R$ 10.000,00</w:t>
      </w:r>
    </w:p>
    <w:p w14:paraId="30EB41AF" w14:textId="77777777" w:rsidR="006B1F5F" w:rsidRPr="00D23F83" w:rsidRDefault="006B1F5F">
      <w:pPr>
        <w:rPr>
          <w:rFonts w:cs="Arial"/>
          <w:sz w:val="22"/>
          <w:szCs w:val="22"/>
        </w:rPr>
      </w:pPr>
    </w:p>
    <w:p w14:paraId="5DDDE14B" w14:textId="5CA08263" w:rsidR="006B1F5F" w:rsidRPr="00D23F83" w:rsidRDefault="00F26F19" w:rsidP="00D23F83">
      <w:pPr>
        <w:rPr>
          <w:rFonts w:cs="Arial"/>
          <w:b/>
          <w:sz w:val="22"/>
          <w:szCs w:val="22"/>
        </w:rPr>
      </w:pPr>
      <w:r w:rsidRPr="00D23F83">
        <w:rPr>
          <w:rFonts w:cs="Arial"/>
          <w:sz w:val="22"/>
          <w:szCs w:val="22"/>
        </w:rPr>
        <w:t>Total crédito por suplementação...... R$ 16.000,00</w:t>
      </w:r>
    </w:p>
    <w:p w14:paraId="14B70288" w14:textId="77777777" w:rsidR="00D23F83" w:rsidRPr="00D23F83" w:rsidRDefault="00D23F83" w:rsidP="00D23F83">
      <w:pPr>
        <w:rPr>
          <w:rFonts w:cs="Arial"/>
          <w:b/>
          <w:sz w:val="22"/>
          <w:szCs w:val="22"/>
        </w:rPr>
      </w:pPr>
    </w:p>
    <w:p w14:paraId="2418D789" w14:textId="77777777" w:rsidR="006B1F5F" w:rsidRPr="00D23F83" w:rsidRDefault="00F26F19">
      <w:pPr>
        <w:ind w:firstLine="1418"/>
        <w:jc w:val="both"/>
        <w:rPr>
          <w:rFonts w:cs="Arial"/>
          <w:sz w:val="22"/>
          <w:szCs w:val="22"/>
        </w:rPr>
      </w:pPr>
      <w:r w:rsidRPr="00D23F83">
        <w:rPr>
          <w:rFonts w:cs="Arial"/>
          <w:b/>
          <w:sz w:val="22"/>
          <w:szCs w:val="22"/>
        </w:rPr>
        <w:t>Art. 2º</w:t>
      </w:r>
      <w:r w:rsidRPr="00D23F83">
        <w:rPr>
          <w:rFonts w:cs="Arial"/>
          <w:sz w:val="22"/>
          <w:szCs w:val="22"/>
        </w:rPr>
        <w:t xml:space="preserve"> - A suplementação acima mencionada será coberta com a redução das seguintes dotações do orçamento vigente:</w:t>
      </w:r>
    </w:p>
    <w:p w14:paraId="68115BB7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color w:val="000000"/>
          <w:sz w:val="22"/>
          <w:szCs w:val="22"/>
        </w:rPr>
        <w:t xml:space="preserve">                     </w:t>
      </w:r>
    </w:p>
    <w:p w14:paraId="7CF8571D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02.05.00-Departamento de Saúde</w:t>
      </w:r>
    </w:p>
    <w:p w14:paraId="5E32F95B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02.05.01-Gabinete Diretor e Dependência</w:t>
      </w:r>
    </w:p>
    <w:p w14:paraId="649501C8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10.301.0013.2002-Manutenção das Atividades da Unidade</w:t>
      </w:r>
    </w:p>
    <w:p w14:paraId="43723ACF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3</w:t>
      </w:r>
      <w:r w:rsidRPr="00D23F83">
        <w:rPr>
          <w:rFonts w:cs="Arial"/>
          <w:sz w:val="22"/>
          <w:szCs w:val="22"/>
        </w:rPr>
        <w:t>.1.90.94- Indenizações e Restituições Trabalhistas (ficha 157)</w:t>
      </w:r>
    </w:p>
    <w:p w14:paraId="1046F949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 xml:space="preserve">      Redução...................... R$ 6.000,00</w:t>
      </w:r>
    </w:p>
    <w:p w14:paraId="0DD61015" w14:textId="77777777" w:rsidR="006B1F5F" w:rsidRPr="00D23F83" w:rsidRDefault="006B1F5F">
      <w:pPr>
        <w:rPr>
          <w:rFonts w:cs="Arial"/>
          <w:sz w:val="22"/>
          <w:szCs w:val="22"/>
        </w:rPr>
      </w:pPr>
    </w:p>
    <w:p w14:paraId="6833AFB2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02.07.00-Departamento de Assistência Social</w:t>
      </w:r>
    </w:p>
    <w:p w14:paraId="21E8371A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02.07.01-Gabinete do Diretor</w:t>
      </w:r>
    </w:p>
    <w:p w14:paraId="6496A873" w14:textId="77777777" w:rsidR="006B1F5F" w:rsidRPr="00D23F83" w:rsidRDefault="00F26F19">
      <w:pPr>
        <w:tabs>
          <w:tab w:val="left" w:pos="5400"/>
        </w:tabs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08.244.0015.2002- Manutenção das Atividades da Unidade</w:t>
      </w:r>
    </w:p>
    <w:p w14:paraId="02C932FA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3.1.90.11-</w:t>
      </w:r>
      <w:r w:rsidRPr="00D23F83">
        <w:rPr>
          <w:rFonts w:cs="Arial"/>
          <w:sz w:val="22"/>
          <w:szCs w:val="22"/>
        </w:rPr>
        <w:t>Vencim</w:t>
      </w:r>
      <w:r w:rsidRPr="00D23F83">
        <w:rPr>
          <w:rFonts w:cs="Arial"/>
          <w:sz w:val="22"/>
          <w:szCs w:val="22"/>
        </w:rPr>
        <w:t>entos e</w:t>
      </w:r>
      <w:r w:rsidRPr="00D23F83">
        <w:rPr>
          <w:rFonts w:cs="Arial"/>
          <w:sz w:val="22"/>
          <w:szCs w:val="22"/>
        </w:rPr>
        <w:t xml:space="preserve"> </w:t>
      </w:r>
      <w:r w:rsidRPr="00D23F83">
        <w:rPr>
          <w:rFonts w:cs="Arial"/>
          <w:sz w:val="22"/>
          <w:szCs w:val="22"/>
        </w:rPr>
        <w:t>vantagens Fixas –Pessoal (ficha 200)</w:t>
      </w:r>
    </w:p>
    <w:p w14:paraId="7BB54336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 xml:space="preserve">       Redução...................... R$ 10.000,00</w:t>
      </w:r>
    </w:p>
    <w:p w14:paraId="73E056C4" w14:textId="77777777" w:rsidR="006B1F5F" w:rsidRPr="00D23F83" w:rsidRDefault="006B1F5F">
      <w:pPr>
        <w:rPr>
          <w:rFonts w:cs="Arial"/>
          <w:sz w:val="22"/>
          <w:szCs w:val="22"/>
        </w:rPr>
      </w:pPr>
    </w:p>
    <w:p w14:paraId="006DA08E" w14:textId="77777777" w:rsidR="006B1F5F" w:rsidRPr="00D23F83" w:rsidRDefault="00F26F19">
      <w:pPr>
        <w:rPr>
          <w:rFonts w:cs="Arial"/>
          <w:sz w:val="22"/>
          <w:szCs w:val="22"/>
        </w:rPr>
      </w:pPr>
      <w:r w:rsidRPr="00D23F83">
        <w:rPr>
          <w:rFonts w:cs="Arial"/>
          <w:sz w:val="22"/>
          <w:szCs w:val="22"/>
        </w:rPr>
        <w:t>Total Redução R$ 16.000,00</w:t>
      </w:r>
    </w:p>
    <w:p w14:paraId="08B52B1A" w14:textId="77777777" w:rsidR="006B1F5F" w:rsidRPr="00D23F83" w:rsidRDefault="006B1F5F">
      <w:pPr>
        <w:rPr>
          <w:rFonts w:cs="Arial"/>
          <w:sz w:val="22"/>
          <w:szCs w:val="22"/>
        </w:rPr>
      </w:pPr>
    </w:p>
    <w:p w14:paraId="29432AD0" w14:textId="77777777" w:rsidR="006B1F5F" w:rsidRPr="00D23F83" w:rsidRDefault="006B1F5F">
      <w:pPr>
        <w:jc w:val="both"/>
        <w:rPr>
          <w:rFonts w:cs="Arial"/>
          <w:b/>
          <w:sz w:val="22"/>
          <w:szCs w:val="22"/>
        </w:rPr>
      </w:pPr>
    </w:p>
    <w:p w14:paraId="10CE2C8B" w14:textId="77777777" w:rsidR="006B1F5F" w:rsidRPr="00D23F83" w:rsidRDefault="006B1F5F">
      <w:pPr>
        <w:jc w:val="both"/>
        <w:rPr>
          <w:rFonts w:cs="Arial"/>
          <w:b/>
          <w:sz w:val="22"/>
          <w:szCs w:val="22"/>
        </w:rPr>
      </w:pPr>
    </w:p>
    <w:p w14:paraId="508F8A74" w14:textId="77777777" w:rsidR="006B1F5F" w:rsidRPr="00D23F83" w:rsidRDefault="00F26F19">
      <w:pPr>
        <w:ind w:firstLine="1418"/>
        <w:jc w:val="both"/>
        <w:rPr>
          <w:rFonts w:cs="Arial"/>
          <w:sz w:val="22"/>
          <w:szCs w:val="22"/>
        </w:rPr>
      </w:pPr>
      <w:r w:rsidRPr="00D23F83">
        <w:rPr>
          <w:rFonts w:cs="Arial"/>
          <w:b/>
          <w:sz w:val="22"/>
          <w:szCs w:val="22"/>
        </w:rPr>
        <w:t>Art. 3º</w:t>
      </w:r>
      <w:r w:rsidRPr="00D23F83">
        <w:rPr>
          <w:rFonts w:cs="Arial"/>
          <w:sz w:val="22"/>
          <w:szCs w:val="22"/>
        </w:rPr>
        <w:t xml:space="preserve"> - Este Decreto entrará em vigor na data de sua publicidade.</w:t>
      </w:r>
    </w:p>
    <w:p w14:paraId="2DBF5DF2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2183C7F6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579AE0F0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6BB43658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7B95C208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3B4194AF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5DF1C714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1F6F2B60" w14:textId="77777777" w:rsidR="006B1F5F" w:rsidRPr="00D23F83" w:rsidRDefault="00F26F19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>ELIANA DOS SANTOS SILVA</w:t>
      </w:r>
    </w:p>
    <w:p w14:paraId="06DFC4F1" w14:textId="77777777" w:rsidR="006B1F5F" w:rsidRPr="00D23F83" w:rsidRDefault="00F26F19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>Prefeita Municipal</w:t>
      </w:r>
    </w:p>
    <w:p w14:paraId="5192F477" w14:textId="77777777" w:rsidR="006B1F5F" w:rsidRPr="00D23F83" w:rsidRDefault="006B1F5F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0DB96BCD" w14:textId="77777777" w:rsidR="006B1F5F" w:rsidRPr="00D23F83" w:rsidRDefault="006B1F5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1D694089" w14:textId="77777777" w:rsidR="006B1F5F" w:rsidRPr="00D23F83" w:rsidRDefault="00F26F19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 xml:space="preserve">Ciente, publique-se. </w:t>
      </w:r>
    </w:p>
    <w:p w14:paraId="69DD8FEC" w14:textId="77777777" w:rsidR="006B1F5F" w:rsidRPr="00D23F83" w:rsidRDefault="006B1F5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73E74DDD" w14:textId="77777777" w:rsidR="006B1F5F" w:rsidRPr="00D23F83" w:rsidRDefault="006B1F5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0BA2FE2A" w14:textId="77777777" w:rsidR="006B1F5F" w:rsidRPr="00D23F83" w:rsidRDefault="00F26F19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>WILSON GRILLO</w:t>
      </w:r>
    </w:p>
    <w:p w14:paraId="06FD53DF" w14:textId="77777777" w:rsidR="006B1F5F" w:rsidRPr="00D23F83" w:rsidRDefault="00F26F19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D23F83">
        <w:rPr>
          <w:rFonts w:cs="Arial"/>
          <w:b/>
          <w:iCs/>
          <w:sz w:val="22"/>
          <w:szCs w:val="22"/>
        </w:rPr>
        <w:t xml:space="preserve">Governo e Infraestrutura </w:t>
      </w:r>
    </w:p>
    <w:sectPr w:rsidR="006B1F5F" w:rsidRPr="00D23F83">
      <w:headerReference w:type="default" r:id="rId8"/>
      <w:footerReference w:type="default" r:id="rId9"/>
      <w:pgSz w:w="11906" w:h="16838"/>
      <w:pgMar w:top="1843" w:right="848" w:bottom="851" w:left="1418" w:header="284" w:footer="75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05589" w14:textId="77777777" w:rsidR="00F26F19" w:rsidRDefault="00F26F19">
      <w:r>
        <w:separator/>
      </w:r>
    </w:p>
  </w:endnote>
  <w:endnote w:type="continuationSeparator" w:id="0">
    <w:p w14:paraId="2D4BFEC4" w14:textId="77777777" w:rsidR="00F26F19" w:rsidRDefault="00F26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pranq eco sans">
    <w:altName w:val="Cambria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BC5602" w14:textId="77777777" w:rsidR="006B1F5F" w:rsidRDefault="00F26F19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</w:p>
  <w:p w14:paraId="083C5CA0" w14:textId="77777777" w:rsidR="006B1F5F" w:rsidRDefault="00F26F19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F1F503" w14:textId="77777777" w:rsidR="00F26F19" w:rsidRDefault="00F26F19">
      <w:r>
        <w:separator/>
      </w:r>
    </w:p>
  </w:footnote>
  <w:footnote w:type="continuationSeparator" w:id="0">
    <w:p w14:paraId="3D634FF6" w14:textId="77777777" w:rsidR="00F26F19" w:rsidRDefault="00F26F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BDC82" w14:textId="77777777" w:rsidR="006B1F5F" w:rsidRDefault="006B1F5F">
    <w:pPr>
      <w:jc w:val="center"/>
    </w:pPr>
  </w:p>
  <w:tbl>
    <w:tblPr>
      <w:tblW w:w="11766" w:type="dxa"/>
      <w:tblInd w:w="-781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8"/>
      <w:gridCol w:w="10018"/>
    </w:tblGrid>
    <w:tr w:rsidR="006B1F5F" w14:paraId="037E4DCE" w14:textId="77777777">
      <w:tc>
        <w:tcPr>
          <w:tcW w:w="1748" w:type="dxa"/>
          <w:tcBorders>
            <w:bottom w:val="single" w:sz="8" w:space="0" w:color="000000"/>
          </w:tcBorders>
        </w:tcPr>
        <w:p w14:paraId="44E72B30" w14:textId="77777777" w:rsidR="006B1F5F" w:rsidRDefault="00F26F19">
          <w:pPr>
            <w:snapToGrid w:val="0"/>
            <w:jc w:val="center"/>
            <w:rPr>
              <w:b/>
              <w:sz w:val="36"/>
            </w:rPr>
          </w:pPr>
          <w:r>
            <w:rPr>
              <w:noProof/>
            </w:rPr>
            <w:drawing>
              <wp:inline distT="0" distB="0" distL="0" distR="0" wp14:anchorId="7FD644EF" wp14:editId="5A1F92F6">
                <wp:extent cx="781050" cy="8286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7370A09C" w14:textId="77777777" w:rsidR="006B1F5F" w:rsidRDefault="00F26F19">
          <w:pPr>
            <w:jc w:val="both"/>
            <w:rPr>
              <w:rFonts w:cs="Arial"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 w14:paraId="42CE6826" w14:textId="77777777" w:rsidR="006B1F5F" w:rsidRDefault="00F26F19">
          <w:pPr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1F7B7CB4" w14:textId="77777777" w:rsidR="006B1F5F" w:rsidRDefault="006B1F5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953906"/>
    <w:multiLevelType w:val="multilevel"/>
    <w:tmpl w:val="DB4A5EDC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F5F"/>
    <w:rsid w:val="00606A35"/>
    <w:rsid w:val="006B1F5F"/>
    <w:rsid w:val="00D23F83"/>
    <w:rsid w:val="00F2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EF9E7"/>
  <w15:docId w15:val="{999488E5-A401-47A3-9D61-0B60A276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qFormat/>
    <w:rsid w:val="00E007FB"/>
  </w:style>
  <w:style w:type="character" w:customStyle="1" w:styleId="Absatz-Standardschriftart">
    <w:name w:val="Absatz-Standardschriftart"/>
    <w:qFormat/>
    <w:rsid w:val="00E007FB"/>
  </w:style>
  <w:style w:type="character" w:customStyle="1" w:styleId="WW-Absatz-Standardschriftart">
    <w:name w:val="WW-Absatz-Standardschriftart"/>
    <w:qFormat/>
    <w:rsid w:val="00E007FB"/>
  </w:style>
  <w:style w:type="character" w:customStyle="1" w:styleId="WW-Absatz-Standardschriftart1">
    <w:name w:val="WW-Absatz-Standardschriftart1"/>
    <w:qFormat/>
    <w:rsid w:val="00E007FB"/>
  </w:style>
  <w:style w:type="character" w:customStyle="1" w:styleId="WW-Absatz-Standardschriftart11">
    <w:name w:val="WW-Absatz-Standardschriftart11"/>
    <w:qFormat/>
    <w:rsid w:val="00E007FB"/>
  </w:style>
  <w:style w:type="character" w:customStyle="1" w:styleId="WW-Absatz-Standardschriftart111">
    <w:name w:val="WW-Absatz-Standardschriftart111"/>
    <w:qFormat/>
    <w:rsid w:val="00E007FB"/>
  </w:style>
  <w:style w:type="character" w:customStyle="1" w:styleId="WW-Absatz-Standardschriftart1111">
    <w:name w:val="WW-Absatz-Standardschriftart1111"/>
    <w:qFormat/>
    <w:rsid w:val="00E007FB"/>
  </w:style>
  <w:style w:type="character" w:customStyle="1" w:styleId="WW-Absatz-Standardschriftart11111">
    <w:name w:val="WW-Absatz-Standardschriftart11111"/>
    <w:qFormat/>
    <w:rsid w:val="00E007FB"/>
  </w:style>
  <w:style w:type="character" w:customStyle="1" w:styleId="WW-Absatz-Standardschriftart111111">
    <w:name w:val="WW-Absatz-Standardschriftart111111"/>
    <w:qFormat/>
    <w:rsid w:val="00E007FB"/>
  </w:style>
  <w:style w:type="character" w:customStyle="1" w:styleId="Fontepargpadro1">
    <w:name w:val="Fonte parág. padrão1"/>
    <w:qFormat/>
    <w:rsid w:val="00E007FB"/>
  </w:style>
  <w:style w:type="character" w:styleId="Nmerodepgina">
    <w:name w:val="page number"/>
    <w:basedOn w:val="Fontepargpadro1"/>
    <w:qFormat/>
    <w:rsid w:val="00E007FB"/>
  </w:style>
  <w:style w:type="character" w:customStyle="1" w:styleId="Smbolosdenumerao">
    <w:name w:val="Símbolos de numeração"/>
    <w:qFormat/>
    <w:rsid w:val="00E007FB"/>
  </w:style>
  <w:style w:type="character" w:customStyle="1" w:styleId="RecuodecorpodetextoChar">
    <w:name w:val="Recuo de corpo de texto Char"/>
    <w:basedOn w:val="Fontepargpadro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E007FB"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qFormat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2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qFormat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qFormat/>
    <w:rsid w:val="00E007FB"/>
  </w:style>
  <w:style w:type="paragraph" w:customStyle="1" w:styleId="Contedodatabela">
    <w:name w:val="Conteúdo da tabela"/>
    <w:basedOn w:val="Normal"/>
    <w:qFormat/>
    <w:rsid w:val="00E007FB"/>
    <w:pPr>
      <w:suppressLineNumbers/>
    </w:pPr>
  </w:style>
  <w:style w:type="paragraph" w:customStyle="1" w:styleId="Ttulodatabela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qFormat/>
    <w:rsid w:val="00E007FB"/>
    <w:pPr>
      <w:suppressLineNumbers/>
    </w:pPr>
  </w:style>
  <w:style w:type="paragraph" w:customStyle="1" w:styleId="Ttulodetabela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qFormat/>
    <w:rsid w:val="00E007FB"/>
  </w:style>
  <w:style w:type="paragraph" w:styleId="Textodebalo">
    <w:name w:val="Balloon Text"/>
    <w:basedOn w:val="Normal"/>
    <w:semiHidden/>
    <w:qFormat/>
    <w:rsid w:val="005B253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08C92D-CEA4-4AE1-AD95-EA17101A9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308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dc:description/>
  <cp:lastModifiedBy>Nagila Regina da Cruz guimarâes</cp:lastModifiedBy>
  <cp:revision>5</cp:revision>
  <dcterms:created xsi:type="dcterms:W3CDTF">2020-08-25T13:31:00Z</dcterms:created>
  <dcterms:modified xsi:type="dcterms:W3CDTF">2020-09-22T16:47:00Z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