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b/>
          <w:b/>
          <w:bCs/>
          <w:sz w:val="22"/>
          <w:szCs w:val="22"/>
        </w:rPr>
      </w:pPr>
      <w:r>
        <w:rPr>
          <w:b/>
          <w:bCs/>
          <w:sz w:val="22"/>
          <w:szCs w:val="22"/>
        </w:rPr>
      </w:r>
    </w:p>
    <w:p>
      <w:pPr>
        <w:pStyle w:val="Corpodotexto"/>
        <w:rPr>
          <w:rFonts w:ascii="Arial" w:hAnsi="Arial"/>
          <w:b/>
          <w:b/>
          <w:bCs/>
          <w:sz w:val="22"/>
          <w:szCs w:val="22"/>
        </w:rPr>
      </w:pPr>
      <w:r>
        <w:rPr>
          <w:b/>
          <w:bCs/>
          <w:sz w:val="22"/>
          <w:szCs w:val="22"/>
        </w:rPr>
      </w:r>
    </w:p>
    <w:p>
      <w:pPr>
        <w:pStyle w:val="Corpodotexto"/>
        <w:rPr/>
      </w:pPr>
      <w:r>
        <w:rPr>
          <w:b/>
          <w:bCs/>
          <w:color w:val="000000"/>
          <w:sz w:val="22"/>
          <w:szCs w:val="22"/>
        </w:rPr>
        <w:t xml:space="preserve">TERMO DE CONTRATO DE PRESTAÇÃO DE SERVIÇO COM FORNECIMENTO DE MATERIAIS, QUE FAZEM ENTRE SI A PREFEITURA MUNICIPAL DE RIBEIRÃO GRANDE E </w:t>
      </w:r>
      <w:r>
        <w:rPr>
          <w:b/>
          <w:bCs/>
          <w:sz w:val="22"/>
          <w:szCs w:val="22"/>
        </w:rPr>
        <w:t>A G NOVA COMÉRCIO DE PRODUTOS ALIMENTÍCIOS EIRELI-ME.</w:t>
      </w:r>
    </w:p>
    <w:p>
      <w:pPr>
        <w:pStyle w:val="Corpodotexto"/>
        <w:rPr>
          <w:rFonts w:ascii="Arial" w:hAnsi="Arial"/>
          <w:b/>
          <w:b/>
          <w:bCs/>
          <w:sz w:val="22"/>
          <w:szCs w:val="22"/>
        </w:rPr>
      </w:pPr>
      <w:r>
        <w:rPr>
          <w:b/>
          <w:bCs/>
          <w:sz w:val="22"/>
          <w:szCs w:val="22"/>
        </w:rPr>
      </w:r>
    </w:p>
    <w:p>
      <w:pPr>
        <w:pStyle w:val="Corpodotexto"/>
        <w:rPr>
          <w:rFonts w:ascii="Arial" w:hAnsi="Arial"/>
          <w:b/>
          <w:b/>
          <w:bCs/>
          <w:sz w:val="22"/>
          <w:szCs w:val="22"/>
        </w:rPr>
      </w:pPr>
      <w:r>
        <w:rPr>
          <w:b/>
          <w:bCs/>
          <w:sz w:val="22"/>
          <w:szCs w:val="22"/>
        </w:rPr>
      </w:r>
    </w:p>
    <w:p>
      <w:pPr>
        <w:pStyle w:val="Normal"/>
        <w:jc w:val="both"/>
        <w:rPr/>
      </w:pPr>
      <w:r>
        <w:rPr>
          <w:rFonts w:cs="Arial"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w:ascii="Arial" w:hAnsi="Arial"/>
          <w:b/>
          <w:bCs/>
          <w:sz w:val="22"/>
          <w:szCs w:val="22"/>
        </w:rPr>
        <w:t>ELIANA DOS SANTOS SILVA</w:t>
      </w:r>
      <w:r>
        <w:rPr>
          <w:rFonts w:cs="Arial" w:ascii="Arial" w:hAnsi="Arial"/>
          <w:sz w:val="22"/>
          <w:szCs w:val="22"/>
        </w:rPr>
        <w:t>, brasileira, solteira, professora, RG. n.º 17.288.175 e CPF n.º 072.970.758-09, residente e domiciliado à Rua Francisco Cezarino Ferreira, nº 541, Bairro dos Nunes, CEP 18.315-000, Ribeirão Grande/SP, e a G NOVA COMÉRCIO DE PRODUTOS ALIMENTÍCIOS EIRELI-ME</w:t>
      </w:r>
      <w:r>
        <w:rPr>
          <w:rFonts w:cs="Arial Narrow" w:ascii="Arial" w:hAnsi="Arial"/>
          <w:b/>
          <w:bCs/>
          <w:sz w:val="22"/>
          <w:szCs w:val="22"/>
        </w:rPr>
        <w:t>,</w:t>
      </w:r>
      <w:r>
        <w:rPr>
          <w:rFonts w:cs="Arial Narrow" w:ascii="Arial" w:hAnsi="Arial"/>
          <w:sz w:val="22"/>
          <w:szCs w:val="22"/>
        </w:rPr>
        <w:t xml:space="preserve"> com sede na Rua José Felix de Oliveira</w:t>
      </w:r>
      <w:r>
        <w:rPr>
          <w:rFonts w:eastAsia="Times New Roman" w:cs="Arial Narrow" w:ascii="Arial" w:hAnsi="Arial"/>
          <w:color w:val="auto"/>
          <w:kern w:val="0"/>
          <w:sz w:val="22"/>
          <w:szCs w:val="22"/>
          <w:lang w:val="pt-BR" w:eastAsia="pt-BR" w:bidi="ar-SA"/>
        </w:rPr>
        <w:t>, 1290 -Chácara Granja Velha – sala 306, CEP: 06708-645,</w:t>
      </w:r>
      <w:r>
        <w:rPr>
          <w:rFonts w:cs="Arial Narrow" w:ascii="Arial" w:hAnsi="Arial"/>
          <w:sz w:val="22"/>
          <w:szCs w:val="22"/>
        </w:rPr>
        <w:t xml:space="preserve"> inscrita no CNPJ sob o nº 22.120.304/0001-25, doravante denominado Contratada, representada neste ato por </w:t>
      </w:r>
      <w:r>
        <w:rPr>
          <w:rFonts w:cs="Arial Narrow" w:ascii="Arial" w:hAnsi="Arial"/>
          <w:b/>
          <w:bCs/>
          <w:sz w:val="22"/>
          <w:szCs w:val="22"/>
        </w:rPr>
        <w:t xml:space="preserve">LEONARDO RANALLI, </w:t>
      </w:r>
      <w:r>
        <w:rPr>
          <w:rFonts w:cs="Arial Narrow" w:ascii="Arial" w:hAnsi="Arial"/>
          <w:sz w:val="22"/>
          <w:szCs w:val="22"/>
        </w:rPr>
        <w:t xml:space="preserve">portador do RG nº  44.455.940-1, inscrito no CPF nº </w:t>
      </w:r>
      <w:r>
        <w:rPr>
          <w:rFonts w:eastAsia="Times New Roman" w:cs="Arial Narrow" w:ascii="Arial" w:hAnsi="Arial"/>
          <w:color w:val="auto"/>
          <w:kern w:val="0"/>
          <w:sz w:val="22"/>
          <w:szCs w:val="22"/>
          <w:lang w:val="pt-BR" w:eastAsia="pt-BR" w:bidi="ar-SA"/>
        </w:rPr>
        <w:t>381.398.228-92</w:t>
      </w:r>
      <w:r>
        <w:rPr>
          <w:rFonts w:cs="Arial Narrow" w:ascii="Arial" w:hAnsi="Arial"/>
          <w:sz w:val="22"/>
          <w:szCs w:val="22"/>
        </w:rPr>
        <w:t xml:space="preserve">, 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07/2019</w:t>
      </w:r>
      <w:r>
        <w:rPr>
          <w:rFonts w:cs="Arial Narrow" w:ascii="Arial" w:hAnsi="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cs="Arial Narrow"/>
          <w:color w:val="FF0000"/>
          <w:sz w:val="22"/>
          <w:szCs w:val="22"/>
        </w:rPr>
      </w:pPr>
      <w:r>
        <w:rPr>
          <w:rFonts w:cs="Arial Narrow"/>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conforme abaixo descrito:</w:t>
      </w:r>
    </w:p>
    <w:p>
      <w:pPr>
        <w:pStyle w:val="Normal"/>
        <w:tabs>
          <w:tab w:val="clear" w:pos="720"/>
          <w:tab w:val="left" w:pos="470" w:leader="none"/>
        </w:tabs>
        <w:spacing w:lineRule="atLeast" w:line="240"/>
        <w:ind w:right="290" w:hanging="0"/>
        <w:jc w:val="both"/>
        <w:rPr>
          <w:rFonts w:ascii="Arial" w:hAnsi="Arial" w:cs="Arial Narrow"/>
          <w:bCs/>
          <w:sz w:val="22"/>
          <w:szCs w:val="22"/>
        </w:rPr>
      </w:pPr>
      <w:r>
        <w:rPr>
          <w:rFonts w:cs="Arial Narrow" w:ascii="Arial" w:hAnsi="Arial"/>
          <w:bCs/>
          <w:sz w:val="22"/>
          <w:szCs w:val="22"/>
        </w:rPr>
      </w:r>
    </w:p>
    <w:p>
      <w:pPr>
        <w:pStyle w:val="Normal"/>
        <w:tabs>
          <w:tab w:val="clear" w:pos="720"/>
          <w:tab w:val="left" w:pos="470" w:leader="none"/>
        </w:tabs>
        <w:spacing w:lineRule="atLeast" w:line="240"/>
        <w:ind w:right="290" w:hanging="0"/>
        <w:jc w:val="both"/>
        <w:rPr>
          <w:rFonts w:ascii="Arial" w:hAnsi="Arial"/>
          <w:sz w:val="22"/>
          <w:szCs w:val="22"/>
          <w:lang w:val="pt"/>
        </w:rPr>
      </w:pPr>
      <w:r>
        <w:rPr>
          <w:rFonts w:ascii="Arial" w:hAnsi="Arial"/>
          <w:sz w:val="22"/>
          <w:szCs w:val="22"/>
          <w:lang w:val="pt"/>
        </w:rPr>
      </w:r>
    </w:p>
    <w:tbl>
      <w:tblPr>
        <w:tblW w:w="9924" w:type="dxa"/>
        <w:jc w:val="left"/>
        <w:tblInd w:w="0" w:type="dxa"/>
        <w:tblCellMar>
          <w:top w:w="0" w:type="dxa"/>
          <w:left w:w="108" w:type="dxa"/>
          <w:bottom w:w="0" w:type="dxa"/>
          <w:right w:w="108" w:type="dxa"/>
        </w:tblCellMar>
      </w:tblPr>
      <w:tblGrid>
        <w:gridCol w:w="645"/>
        <w:gridCol w:w="2930"/>
        <w:gridCol w:w="1379"/>
        <w:gridCol w:w="708"/>
        <w:gridCol w:w="1416"/>
        <w:gridCol w:w="1557"/>
        <w:gridCol w:w="1288"/>
      </w:tblGrid>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ITEM</w:t>
            </w:r>
          </w:p>
        </w:tc>
        <w:tc>
          <w:tcPr>
            <w:tcW w:w="293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DESCRIÇÃO</w:t>
            </w:r>
          </w:p>
        </w:tc>
        <w:tc>
          <w:tcPr>
            <w:tcW w:w="137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MARCA</w:t>
            </w:r>
          </w:p>
        </w:tc>
        <w:tc>
          <w:tcPr>
            <w:tcW w:w="70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UNID.</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QUANTIDADE</w:t>
            </w:r>
          </w:p>
        </w:tc>
        <w:tc>
          <w:tcPr>
            <w:tcW w:w="15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VL. UNITÁRIO</w:t>
            </w:r>
          </w:p>
        </w:tc>
        <w:tc>
          <w:tcPr>
            <w:tcW w:w="128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VL. TOTAL</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07</w:t>
            </w:r>
          </w:p>
        </w:tc>
        <w:tc>
          <w:tcPr>
            <w:tcW w:w="293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BISCOITO SALGADO TIPO CREAM CRACKER  - Conforme edital</w:t>
            </w:r>
          </w:p>
        </w:tc>
        <w:tc>
          <w:tcPr>
            <w:tcW w:w="137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VIVA+</w:t>
            </w:r>
          </w:p>
        </w:tc>
        <w:tc>
          <w:tcPr>
            <w:tcW w:w="70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630</w:t>
            </w:r>
          </w:p>
        </w:tc>
        <w:tc>
          <w:tcPr>
            <w:tcW w:w="15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5,39</w:t>
            </w:r>
          </w:p>
        </w:tc>
        <w:tc>
          <w:tcPr>
            <w:tcW w:w="128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3.395,70</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23</w:t>
            </w:r>
          </w:p>
        </w:tc>
        <w:tc>
          <w:tcPr>
            <w:tcW w:w="293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TRIGO PARA QUIBE  - Conforme edital</w:t>
            </w:r>
          </w:p>
        </w:tc>
        <w:tc>
          <w:tcPr>
            <w:tcW w:w="137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PINK</w:t>
            </w:r>
          </w:p>
        </w:tc>
        <w:tc>
          <w:tcPr>
            <w:tcW w:w="70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165</w:t>
            </w:r>
          </w:p>
        </w:tc>
        <w:tc>
          <w:tcPr>
            <w:tcW w:w="15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7,46</w:t>
            </w:r>
          </w:p>
        </w:tc>
        <w:tc>
          <w:tcPr>
            <w:tcW w:w="128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1.230,90</w:t>
            </w:r>
          </w:p>
        </w:tc>
      </w:tr>
      <w:tr>
        <w:trPr>
          <w:trHeight w:val="255" w:hRule="atLeast"/>
        </w:trPr>
        <w:tc>
          <w:tcPr>
            <w:tcW w:w="645"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24</w:t>
            </w:r>
          </w:p>
        </w:tc>
        <w:tc>
          <w:tcPr>
            <w:tcW w:w="293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LEITE EM PÓ INTEGRAL  - Conforme edital</w:t>
            </w:r>
          </w:p>
        </w:tc>
        <w:tc>
          <w:tcPr>
            <w:tcW w:w="137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PINK</w:t>
            </w:r>
          </w:p>
        </w:tc>
        <w:tc>
          <w:tcPr>
            <w:tcW w:w="70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900</w:t>
            </w:r>
          </w:p>
        </w:tc>
        <w:tc>
          <w:tcPr>
            <w:tcW w:w="155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17,40</w:t>
            </w:r>
          </w:p>
        </w:tc>
        <w:tc>
          <w:tcPr>
            <w:tcW w:w="1288"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15.660,00</w:t>
            </w:r>
          </w:p>
        </w:tc>
      </w:tr>
    </w:tbl>
    <w:p>
      <w:pPr>
        <w:pStyle w:val="Normal"/>
        <w:spacing w:lineRule="auto" w:line="276" w:before="0" w:after="60"/>
        <w:jc w:val="center"/>
        <w:rPr>
          <w:rFonts w:ascii="Arial" w:hAnsi="Arial"/>
          <w:b w:val="false"/>
          <w:b w:val="false"/>
          <w:sz w:val="22"/>
          <w:szCs w:val="22"/>
          <w:lang w:val="pt"/>
        </w:rPr>
      </w:pPr>
      <w:r>
        <w:rPr>
          <w:rFonts w:ascii="Arial" w:hAnsi="Arial"/>
          <w:b w:val="false"/>
          <w:sz w:val="22"/>
          <w:szCs w:val="22"/>
          <w:lang w:val="pt"/>
        </w:rPr>
      </w:r>
    </w:p>
    <w:p>
      <w:pPr>
        <w:pStyle w:val="Normal"/>
        <w:tabs>
          <w:tab w:val="clear" w:pos="720"/>
          <w:tab w:val="left" w:pos="470" w:leader="none"/>
        </w:tabs>
        <w:spacing w:lineRule="atLeast" w:line="240"/>
        <w:ind w:right="290" w:hanging="0"/>
        <w:jc w:val="both"/>
        <w:rPr>
          <w:rFonts w:ascii="Arial" w:hAnsi="Arial"/>
          <w:b w:val="false"/>
          <w:b w:val="false"/>
          <w:sz w:val="22"/>
          <w:szCs w:val="22"/>
          <w:lang w:val="pt"/>
        </w:rPr>
      </w:pPr>
      <w:r>
        <w:rPr>
          <w:rFonts w:ascii="Arial" w:hAnsi="Arial"/>
          <w:b w:val="false"/>
          <w:sz w:val="22"/>
          <w:szCs w:val="22"/>
          <w:lang w:val="pt"/>
        </w:rPr>
      </w:r>
    </w:p>
    <w:p>
      <w:pPr>
        <w:pStyle w:val="Normal"/>
        <w:tabs>
          <w:tab w:val="clear" w:pos="720"/>
          <w:tab w:val="left" w:pos="10206" w:leader="none"/>
        </w:tabs>
        <w:rPr/>
      </w:pPr>
      <w:r>
        <w:rPr>
          <w:rFonts w:cs="Arial Narrow" w:ascii="Arial" w:hAnsi="Arial"/>
          <w:b/>
          <w:color w:val="000000"/>
          <w:sz w:val="22"/>
          <w:szCs w:val="22"/>
        </w:rPr>
        <w:t xml:space="preserve">SEGUNDA - </w:t>
      </w:r>
      <w:r>
        <w:rPr>
          <w:rFonts w:cs="Arial Narrow" w:ascii="Arial" w:hAnsi="Arial"/>
          <w:color w:val="000000"/>
          <w:sz w:val="22"/>
          <w:szCs w:val="22"/>
        </w:rPr>
        <w:t>Durante 12 (doze) meses, prazo deste contrato e dos Preços Registrados, a contratada estará obrigada a atender à contratante, dentro das exigências editalícias.</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pPr>
      <w:r>
        <w:rPr>
          <w:rFonts w:cs="Arial Narrow" w:ascii="Arial" w:hAnsi="Arial"/>
          <w:b/>
          <w:bCs/>
          <w:sz w:val="22"/>
          <w:szCs w:val="22"/>
        </w:rPr>
        <w:t xml:space="preserve">QUINTA - </w:t>
      </w:r>
      <w:r>
        <w:rPr>
          <w:rFonts w:cs="Arial Narrow" w:ascii="Arial" w:hAnsi="Arial"/>
          <w:sz w:val="22"/>
          <w:szCs w:val="22"/>
        </w:rPr>
        <w:t xml:space="preserve">O valor total deste contrato é de R$ 20.286,60 (vinte mil duzentos e oitenta e seis reais e sessenta centavos), conforme o preço proposto pela Contratada. </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produtos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sz w:val="22"/>
          <w:szCs w:val="22"/>
          <w:u w:val="single"/>
        </w:rPr>
      </w:r>
    </w:p>
    <w:p>
      <w:pPr>
        <w:pStyle w:val="Corpodotexto"/>
        <w:rPr>
          <w:rFonts w:ascii="Arial" w:hAnsi="Arial" w:cs="Arial Narrow"/>
          <w:b/>
          <w:b/>
          <w:color w:val="000000"/>
          <w:sz w:val="22"/>
          <w:szCs w:val="22"/>
          <w:u w:val="single"/>
        </w:rPr>
      </w:pPr>
      <w:r>
        <w:rPr>
          <w:rFonts w:cs="Arial Narrow"/>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Os serviços deverão ser executados conforme exigências editalícias.</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numPr>
          <w:ilvl w:val="1"/>
          <w:numId w:val="1"/>
        </w:numPr>
        <w:tabs>
          <w:tab w:val="clear" w:pos="720"/>
          <w:tab w:val="left" w:pos="470" w:leader="none"/>
        </w:tabs>
        <w:spacing w:lineRule="atLeast" w:line="240"/>
        <w:ind w:left="0"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Fica designada a Srª. Luciene Aparecida Venturelli Dias, Nutricionista, matriculado sob nº 636, sendo a responsável pelo acompanhamento e fiscalização na execução deste contrato.</w:t>
      </w:r>
    </w:p>
    <w:p>
      <w:pPr>
        <w:pStyle w:val="Normal"/>
        <w:jc w:val="both"/>
        <w:rPr>
          <w:rFonts w:ascii="Arial" w:hAnsi="Arial" w:cs="Arial Narrow"/>
          <w:b/>
          <w:b/>
          <w:color w:val="000000"/>
          <w:sz w:val="22"/>
          <w:szCs w:val="22"/>
        </w:rPr>
      </w:pPr>
      <w:r>
        <w:rPr>
          <w:rFonts w:cs="Arial Narrow" w:ascii="Arial" w:hAnsi="Arial"/>
          <w:b/>
          <w:color w:val="00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acompanhado,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Number"/>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Number"/>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PRIMEIRA - </w:t>
      </w:r>
      <w:r>
        <w:rPr>
          <w:rFonts w:cs="Arial Narrow" w:ascii="Arial" w:hAnsi="Arial"/>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pPr>
        <w:pStyle w:val="Corpodotexto"/>
        <w:rPr>
          <w:rFonts w:ascii="Arial" w:hAnsi="Arial" w:cs="Arial Narrow"/>
          <w:color w:val="FF0000"/>
          <w:sz w:val="22"/>
          <w:szCs w:val="22"/>
        </w:rPr>
      </w:pPr>
      <w:r>
        <w:rPr>
          <w:rFonts w:cs="Arial Narrow"/>
          <w:color w:val="FF0000"/>
          <w:sz w:val="22"/>
          <w:szCs w:val="22"/>
        </w:rPr>
      </w:r>
    </w:p>
    <w:p>
      <w:pPr>
        <w:pStyle w:val="Ttulo3"/>
        <w:tabs>
          <w:tab w:val="clear" w:pos="720"/>
          <w:tab w:val="left" w:pos="270" w:leader="none"/>
          <w:tab w:val="right" w:pos="10195" w:leader="none"/>
        </w:tabs>
        <w:jc w:val="right"/>
        <w:rPr>
          <w:rFonts w:ascii="Arial" w:hAnsi="Arial"/>
          <w:sz w:val="22"/>
          <w:szCs w:val="22"/>
        </w:rPr>
      </w:pPr>
      <w:r>
        <w:rPr>
          <w:rFonts w:cs="Arial Narrow"/>
          <w:b w:val="false"/>
          <w:color w:val="000000"/>
          <w:sz w:val="22"/>
          <w:szCs w:val="22"/>
        </w:rPr>
        <w:tab/>
        <w:t xml:space="preserve">Ribeirão </w:t>
      </w:r>
      <w:r>
        <w:rPr>
          <w:rFonts w:cs="Arial Narrow"/>
          <w:b w:val="false"/>
          <w:color w:val="000000"/>
          <w:sz w:val="22"/>
          <w:szCs w:val="22"/>
          <w:lang w:val="pt-BR"/>
        </w:rPr>
        <w:t>Grande</w:t>
      </w:r>
      <w:r>
        <w:rPr>
          <w:rFonts w:cs="Arial Narrow"/>
          <w:b w:val="false"/>
          <w:color w:val="000000"/>
          <w:sz w:val="22"/>
          <w:szCs w:val="22"/>
        </w:rPr>
        <w:t>, 08 de novembro de 201</w:t>
      </w:r>
      <w:r>
        <w:rPr>
          <w:rFonts w:cs="Arial Narrow"/>
          <w:b w:val="false"/>
          <w:color w:val="000000"/>
          <w:sz w:val="22"/>
          <w:szCs w:val="22"/>
          <w:lang w:val="pt-BR"/>
        </w:rPr>
        <w:t>9</w:t>
      </w:r>
      <w:r>
        <w:rPr>
          <w:rFonts w:cs="Arial Narrow"/>
          <w:b w:val="false"/>
          <w:color w:val="000000"/>
          <w:sz w:val="22"/>
          <w:szCs w:val="22"/>
        </w:rPr>
        <w:t>.</w:t>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b w:val="false"/>
          <w:bCs w:val="false"/>
          <w:color w:val="000000"/>
          <w:sz w:val="22"/>
          <w:szCs w:val="22"/>
        </w:rPr>
        <w:t xml:space="preserve">ELIANA DOS SANTOS SILVA </w:t>
      </w:r>
    </w:p>
    <w:p>
      <w:pPr>
        <w:pStyle w:val="Normal"/>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Prefeita Municipal </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color w:val="auto"/>
          <w:kern w:val="0"/>
          <w:sz w:val="22"/>
          <w:szCs w:val="22"/>
          <w:lang w:val="pt-BR" w:eastAsia="pt-BR" w:bidi="ar-SA"/>
        </w:rPr>
      </w:pPr>
      <w:r>
        <w:rPr>
          <w:rFonts w:eastAsia="Arial Narrow" w:cs="Arial Narrow" w:ascii="Arial" w:hAnsi="Arial"/>
          <w:color w:val="auto"/>
          <w:kern w:val="0"/>
          <w:sz w:val="22"/>
          <w:szCs w:val="22"/>
          <w:lang w:val="pt-BR" w:eastAsia="pt-BR" w:bidi="ar-SA"/>
        </w:rPr>
        <w:t xml:space="preserve">LEONARDO RANALLI </w:t>
      </w:r>
    </w:p>
    <w:p>
      <w:pPr>
        <w:pStyle w:val="Normal"/>
        <w:jc w:val="center"/>
        <w:rPr>
          <w:rFonts w:ascii="Arial" w:hAnsi="Arial" w:eastAsia="Arial Narrow" w:cs="Arial Narrow"/>
          <w:color w:val="auto"/>
          <w:kern w:val="0"/>
          <w:sz w:val="22"/>
          <w:szCs w:val="22"/>
          <w:lang w:val="pt-BR" w:eastAsia="pt-BR" w:bidi="ar-SA"/>
        </w:rPr>
      </w:pPr>
      <w:r>
        <w:rPr>
          <w:rFonts w:eastAsia="Arial Narrow" w:cs="Arial Narrow" w:ascii="Arial" w:hAnsi="Arial"/>
          <w:color w:val="auto"/>
          <w:kern w:val="0"/>
          <w:sz w:val="22"/>
          <w:szCs w:val="22"/>
          <w:lang w:val="pt-BR" w:eastAsia="pt-BR" w:bidi="ar-SA"/>
        </w:rPr>
        <w:t>G NOVA COMÉRCIO DE PRODUTOS ALIMENTÍCIOS EIRELI - ME</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left"/>
        <w:rPr>
          <w:rFonts w:ascii="Arial" w:hAnsi="Arial" w:cs="Arial Narrow"/>
          <w:sz w:val="22"/>
          <w:szCs w:val="22"/>
        </w:rPr>
      </w:pPr>
      <w:r>
        <w:rPr>
          <w:rFonts w:cs="Arial Narrow" w:ascii="Arial" w:hAnsi="Arial"/>
          <w:sz w:val="22"/>
          <w:szCs w:val="22"/>
        </w:rPr>
        <w:t>Testemunhas:</w:t>
      </w:r>
    </w:p>
    <w:p>
      <w:pPr>
        <w:pStyle w:val="Normal"/>
        <w:jc w:val="left"/>
        <w:rPr>
          <w:rFonts w:ascii="Arial" w:hAnsi="Arial" w:cs="Arial Narrow"/>
          <w:sz w:val="22"/>
          <w:szCs w:val="22"/>
        </w:rPr>
      </w:pPr>
      <w:r>
        <w:rPr>
          <w:rFonts w:cs="Arial Narrow" w:ascii="Arial" w:hAnsi="Arial"/>
          <w:sz w:val="22"/>
          <w:szCs w:val="22"/>
        </w:rPr>
      </w:r>
    </w:p>
    <w:p>
      <w:pPr>
        <w:pStyle w:val="Ttulo1"/>
        <w:jc w:val="left"/>
        <w:rPr>
          <w:rFonts w:ascii="Arial" w:hAnsi="Arial" w:cs="Arial Narrow"/>
          <w:color w:val="000000"/>
          <w:sz w:val="22"/>
          <w:szCs w:val="22"/>
        </w:rPr>
      </w:pPr>
      <w:r>
        <w:rPr>
          <w:rFonts w:cs="Arial Narrow" w:ascii="Arial" w:hAnsi="Arial"/>
          <w:color w:val="000000"/>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PREFEITURA MUNICIPAL DE RIBEIRÃO GRANDE </w:t>
      </w:r>
    </w:p>
    <w:p>
      <w:pPr>
        <w:pStyle w:val="Normal"/>
        <w:rPr/>
      </w:pPr>
      <w:r>
        <w:rPr>
          <w:rFonts w:cs="Calibri" w:ascii="Arial" w:hAnsi="Arial"/>
          <w:sz w:val="22"/>
          <w:szCs w:val="22"/>
        </w:rPr>
        <w:t>CONTRATADA:</w:t>
      </w:r>
      <w:r>
        <w:rPr>
          <w:rFonts w:cs="Calibri" w:ascii="Arial" w:hAnsi="Arial"/>
          <w:sz w:val="24"/>
          <w:szCs w:val="22"/>
        </w:rPr>
        <w:t xml:space="preserve"> </w:t>
      </w:r>
      <w:r>
        <w:rPr>
          <w:rFonts w:eastAsia="Times New Roman" w:cs="Calibri" w:ascii="Arial" w:hAnsi="Arial"/>
          <w:color w:val="auto"/>
          <w:kern w:val="0"/>
          <w:sz w:val="24"/>
          <w:szCs w:val="22"/>
          <w:lang w:val="pt-BR" w:eastAsia="pt-BR" w:bidi="ar-SA"/>
        </w:rPr>
        <w:t xml:space="preserve">G NOVA COMÉRCIO DE PRODUTOS ALIMENTÍCIOS EIRELI – ME </w:t>
      </w:r>
    </w:p>
    <w:p>
      <w:pPr>
        <w:pStyle w:val="Normal"/>
        <w:rPr>
          <w:rFonts w:ascii="Arial" w:hAnsi="Arial" w:cs="Calibri"/>
          <w:sz w:val="22"/>
          <w:szCs w:val="22"/>
        </w:rPr>
      </w:pPr>
      <w:r>
        <w:rPr>
          <w:rFonts w:cs="Calibri" w:ascii="Arial" w:hAnsi="Arial"/>
          <w:sz w:val="22"/>
          <w:szCs w:val="22"/>
        </w:rPr>
        <w:t>CONTRATO DE ORIGEM) Nº: 054/2019</w:t>
      </w:r>
    </w:p>
    <w:p>
      <w:pPr>
        <w:pStyle w:val="Normal"/>
        <w:jc w:val="both"/>
        <w:rPr/>
      </w:pPr>
      <w:r>
        <w:rPr>
          <w:rFonts w:cs="Calibri" w:ascii="Arial" w:hAnsi="Arial"/>
          <w:sz w:val="22"/>
          <w:szCs w:val="22"/>
        </w:rPr>
        <w:t xml:space="preserve">OBJETO:  Registro de Preços para Aquisição de Materiais (Gêneros Alimentícios e Gás de Cozinha) </w:t>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LOCAL e DATA: Ribeirão Grande, 08 de novembro de 2019.</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pPr>
      <w:r>
        <w:rPr>
          <w:rFonts w:cs="Calibri" w:ascii="Arial" w:hAnsi="Arial"/>
          <w:color w:val="000000"/>
          <w:sz w:val="22"/>
          <w:szCs w:val="22"/>
        </w:rPr>
        <w:t xml:space="preserve">Responsável: </w:t>
      </w:r>
      <w:r>
        <w:rPr>
          <w:rFonts w:eastAsia="Times New Roman" w:cs="Calibri" w:ascii="Arial" w:hAnsi="Arial"/>
          <w:color w:val="000000"/>
          <w:kern w:val="0"/>
          <w:sz w:val="22"/>
          <w:szCs w:val="22"/>
          <w:lang w:val="pt-BR" w:eastAsia="pt-BR" w:bidi="ar-SA"/>
        </w:rPr>
        <w:t>LEONARDO RANALLI</w:t>
      </w:r>
    </w:p>
    <w:p>
      <w:pPr>
        <w:pStyle w:val="Normal"/>
        <w:rPr/>
      </w:pPr>
      <w:r>
        <w:rPr>
          <w:rFonts w:cs="Calibri" w:ascii="Arial" w:hAnsi="Arial"/>
          <w:color w:val="000000"/>
          <w:sz w:val="22"/>
          <w:szCs w:val="22"/>
        </w:rPr>
        <w:t xml:space="preserve">E-mail institucional:  </w:t>
      </w:r>
      <w:r>
        <w:rPr>
          <w:rStyle w:val="LinkdaInternet"/>
          <w:rFonts w:cs="Calibri" w:ascii="Arial" w:hAnsi="Arial"/>
          <w:color w:val="000000"/>
          <w:sz w:val="22"/>
          <w:szCs w:val="22"/>
          <w:u w:val="none"/>
        </w:rPr>
        <w:t>licitacao@gnova.com</w:t>
      </w:r>
    </w:p>
    <w:p>
      <w:pPr>
        <w:pStyle w:val="Normal"/>
        <w:rPr/>
      </w:pPr>
      <w:r>
        <w:rPr>
          <w:rFonts w:cs="Calibri" w:ascii="Arial" w:hAnsi="Arial"/>
          <w:color w:val="000000"/>
          <w:sz w:val="22"/>
          <w:szCs w:val="22"/>
        </w:rPr>
        <w:t xml:space="preserve">E-mail pessoal: </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sz w:val="22"/>
          <w:szCs w:val="22"/>
        </w:rPr>
      </w:r>
    </w:p>
    <w:p>
      <w:pPr>
        <w:pStyle w:val="Ttulo01"/>
        <w:rPr>
          <w:rFonts w:ascii="Arial" w:hAnsi="Arial" w:cs="Calibri"/>
          <w:sz w:val="22"/>
          <w:szCs w:val="22"/>
        </w:rPr>
      </w:pPr>
      <w:r>
        <w:rPr>
          <w:rFonts w:cs="Calibri"/>
          <w:sz w:val="22"/>
          <w:szCs w:val="22"/>
        </w:rPr>
      </w:r>
    </w:p>
    <w:p>
      <w:pPr>
        <w:pStyle w:val="Ttulo1"/>
        <w:rPr>
          <w:rFonts w:cs="Arial Narrow"/>
          <w:color w:val="000000"/>
        </w:rPr>
      </w:pPr>
      <w:r>
        <w:rPr>
          <w:rFonts w:cs="Arial Narrow"/>
          <w:color w:val="000000"/>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sz w:val="22"/>
          <w:szCs w:val="22"/>
          <w:u w:val="single"/>
        </w:rPr>
        <w:t>CADASTRO DO RESPONSÁVEL</w:t>
      </w:r>
    </w:p>
    <w:p>
      <w:pPr>
        <w:pStyle w:val="Ttulo01"/>
        <w:rPr>
          <w:rFonts w:ascii="Arial" w:hAnsi="Arial" w:cs="Arial Narrow"/>
          <w:sz w:val="22"/>
          <w:szCs w:val="22"/>
        </w:rPr>
      </w:pPr>
      <w:r>
        <w:rPr>
          <w:rFonts w:cs="Arial Narrow"/>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spacing w:before="120" w:after="0"/>
        <w:rPr/>
      </w:pPr>
      <w:r>
        <w:rPr>
          <w:rFonts w:cs="Arial" w:ascii="Arial" w:hAnsi="Arial"/>
          <w:b/>
          <w:bCs/>
          <w:sz w:val="22"/>
          <w:szCs w:val="22"/>
        </w:rPr>
        <w:t xml:space="preserve">CONTRATADA: G NOVA COMÉRCIO DE PRODUTOS ALIMENTÍCIOS EIRELI – ME </w:t>
      </w:r>
    </w:p>
    <w:p>
      <w:pPr>
        <w:pStyle w:val="Normal"/>
        <w:spacing w:before="120" w:after="0"/>
        <w:rPr>
          <w:rFonts w:ascii="Arial" w:hAnsi="Arial" w:cs="Arial"/>
          <w:b/>
          <w:b/>
          <w:bCs/>
          <w:sz w:val="22"/>
          <w:szCs w:val="22"/>
        </w:rPr>
      </w:pPr>
      <w:r>
        <w:rPr>
          <w:rFonts w:cs="Arial" w:ascii="Arial" w:hAnsi="Arial"/>
          <w:b/>
          <w:bCs/>
          <w:sz w:val="22"/>
          <w:szCs w:val="22"/>
        </w:rPr>
        <w:t xml:space="preserve">CONTRATO N° (DE ORIGEM): </w:t>
      </w:r>
      <w:r>
        <w:rPr>
          <w:rFonts w:cs="Arial" w:ascii="Arial" w:hAnsi="Arial"/>
          <w:b w:val="false"/>
          <w:bCs w:val="false"/>
          <w:sz w:val="22"/>
          <w:szCs w:val="22"/>
        </w:rPr>
        <w:t>054/2019</w:t>
      </w:r>
    </w:p>
    <w:p>
      <w:pPr>
        <w:pStyle w:val="Normal"/>
        <w:spacing w:before="120" w:after="0"/>
        <w:jc w:val="both"/>
        <w:rPr>
          <w:rFonts w:ascii="Arial" w:hAnsi="Arial" w:cs="Arial"/>
          <w:b/>
          <w:b/>
          <w:bCs/>
          <w:sz w:val="22"/>
          <w:szCs w:val="22"/>
        </w:rPr>
      </w:pPr>
      <w:r>
        <w:rPr>
          <w:rFonts w:cs="Arial" w:ascii="Arial" w:hAnsi="Arial"/>
          <w:b/>
          <w:bCs/>
          <w:sz w:val="22"/>
          <w:szCs w:val="22"/>
        </w:rPr>
        <w:t>OBJETO:</w:t>
      </w:r>
      <w:r>
        <w:rPr>
          <w:rFonts w:cs="Arial" w:ascii="Arial" w:hAnsi="Arial"/>
          <w:b w:val="false"/>
          <w:bCs w:val="false"/>
          <w:sz w:val="22"/>
          <w:szCs w:val="22"/>
        </w:rPr>
        <w:t xml:space="preserve"> Registro de Preços para Aquisição de Materiais (Gêneros Alimentícios e Gás de Cozinha)</w:t>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18"/>
        <w:gridCol w:w="7809"/>
      </w:tblGrid>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Nome</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Cargo</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RG nº</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Telefone</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(15) 3544-8800</w:t>
            </w:r>
          </w:p>
        </w:tc>
      </w:tr>
      <w:tr>
        <w:trPr>
          <w:trHeight w:val="567" w:hRule="atLeast"/>
        </w:trPr>
        <w:tc>
          <w:tcPr>
            <w:tcW w:w="1518"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e-mail</w:t>
            </w:r>
          </w:p>
        </w:tc>
        <w:tc>
          <w:tcPr>
            <w:tcW w:w="7809"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pPr>
            <w:hyperlink r:id="rId4">
              <w:r>
                <w:rPr>
                  <w:rStyle w:val="LinkdaInternet"/>
                  <w:rFonts w:cs="Arial Narrow" w:ascii="Arial" w:hAnsi="Arial"/>
                  <w:sz w:val="22"/>
                  <w:szCs w:val="22"/>
                </w:rPr>
                <w:t>gabinete@ribeiraogrande.sp.gov.br</w:t>
              </w:r>
            </w:hyperlink>
            <w:r>
              <w:rPr>
                <w:rFonts w:cs="Arial" w:ascii="Arial" w:hAnsi="Arial"/>
                <w:sz w:val="22"/>
                <w:szCs w:val="22"/>
              </w:rPr>
              <w:t xml:space="preserve"> </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2"/>
        <w:gridCol w:w="6815"/>
      </w:tblGrid>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Nome</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Cargo</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 Comercial do Órgão/Setor</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Telefone e Fax</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e-mail</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pPr>
            <w:hyperlink r:id="rId5">
              <w:r>
                <w:rPr>
                  <w:rStyle w:val="LinkdaInternet"/>
                  <w:rFonts w:cs="Arial Narrow" w:ascii="Arial" w:hAnsi="Arial"/>
                  <w:sz w:val="22"/>
                  <w:szCs w:val="22"/>
                </w:rPr>
                <w:t>licitacao@ribeiraogrande.sp.gov.br</w:t>
              </w:r>
            </w:hyperlink>
            <w:r>
              <w:rPr>
                <w:rFonts w:cs="Arial" w:ascii="Arial" w:hAnsi="Arial"/>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bCs/>
          <w:sz w:val="22"/>
          <w:szCs w:val="22"/>
        </w:rPr>
        <w:t>Ribeirão Grande, 08 de novembro de 201</w:t>
      </w:r>
      <w:r>
        <w:rPr>
          <w:rFonts w:cs="Arial Narrow"/>
          <w:bCs/>
          <w:sz w:val="22"/>
          <w:szCs w:val="22"/>
          <w:lang w:val="pt-BR"/>
        </w:rPr>
        <w:t>9</w:t>
      </w:r>
      <w:r>
        <w:rPr>
          <w:rFonts w:cs="Arial Narrow"/>
          <w:bCs/>
          <w:sz w:val="22"/>
          <w:szCs w:val="22"/>
        </w:rPr>
        <w:t>.</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sz w:val="22"/>
          <w:szCs w:val="22"/>
          <w:u w:val="single"/>
        </w:rPr>
        <w:t>DECLARAÇÃO DE DOCUMENTOS A DISPOSIÇÃO DO TRIBUNAL</w:t>
      </w:r>
    </w:p>
    <w:p>
      <w:pPr>
        <w:pStyle w:val="Ttulo01"/>
        <w:rPr>
          <w:rFonts w:ascii="Arial" w:hAnsi="Arial" w:cs="Arial Narrow"/>
          <w:sz w:val="22"/>
          <w:szCs w:val="22"/>
        </w:rPr>
      </w:pPr>
      <w:r>
        <w:rPr>
          <w:rFonts w:cs="Arial Narrow"/>
          <w:sz w:val="22"/>
          <w:szCs w:val="22"/>
        </w:rPr>
        <w:t>CONTRATOS OU ATOS JURÍDICOS ANÁLOGOS</w:t>
      </w:r>
    </w:p>
    <w:p>
      <w:pPr>
        <w:pStyle w:val="Ttulo01"/>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CONTRATANTE: PREFEITURA MUNICIPAL DE RIBEIRÃO GRANDE-SP.</w:t>
      </w:r>
    </w:p>
    <w:p>
      <w:pPr>
        <w:pStyle w:val="Default"/>
        <w:rPr>
          <w:rFonts w:ascii="Arial" w:hAnsi="Arial" w:cs="Arial Narrow"/>
          <w:b/>
          <w:b/>
          <w:bCs/>
          <w:sz w:val="22"/>
          <w:szCs w:val="22"/>
        </w:rPr>
      </w:pPr>
      <w:r>
        <w:rPr>
          <w:rFonts w:cs="Arial Narrow"/>
          <w:b/>
          <w:bCs/>
          <w:sz w:val="22"/>
          <w:szCs w:val="22"/>
        </w:rPr>
        <w:t>CNPJ Nº: 67.360.446/0001-06</w:t>
      </w:r>
    </w:p>
    <w:p>
      <w:pPr>
        <w:pStyle w:val="Default"/>
        <w:rPr/>
      </w:pPr>
      <w:r>
        <w:rPr>
          <w:rFonts w:cs="Arial Narrow"/>
          <w:b/>
          <w:bCs/>
          <w:sz w:val="22"/>
          <w:szCs w:val="22"/>
        </w:rPr>
        <w:t xml:space="preserve">CONTRATADA: </w:t>
      </w:r>
      <w:r>
        <w:rPr>
          <w:rFonts w:eastAsia="Times New Roman" w:cs="Arial Narrow"/>
          <w:b/>
          <w:bCs/>
          <w:color w:val="000000"/>
          <w:kern w:val="0"/>
          <w:sz w:val="22"/>
          <w:szCs w:val="22"/>
          <w:lang w:val="pt-BR" w:eastAsia="pt-BR" w:bidi="ar-SA"/>
        </w:rPr>
        <w:t xml:space="preserve">G NOVA COMÉRCIO DE PRODUTOS ALIMENTÍCIOS EIRELI – ME </w:t>
      </w:r>
    </w:p>
    <w:p>
      <w:pPr>
        <w:pStyle w:val="Default"/>
        <w:rPr>
          <w:rFonts w:ascii="Arial" w:hAnsi="Arial" w:cs="Arial Narrow"/>
          <w:b/>
          <w:b/>
          <w:bCs/>
          <w:sz w:val="22"/>
          <w:szCs w:val="22"/>
        </w:rPr>
      </w:pPr>
      <w:r>
        <w:rPr>
          <w:rFonts w:cs="Arial Narrow"/>
          <w:b/>
          <w:bCs/>
          <w:sz w:val="22"/>
          <w:szCs w:val="22"/>
        </w:rPr>
        <w:t>CNPJ Nº: 22.120.304/0001-25</w:t>
      </w:r>
    </w:p>
    <w:p>
      <w:pPr>
        <w:pStyle w:val="Default"/>
        <w:rPr>
          <w:rFonts w:ascii="Arial" w:hAnsi="Arial" w:cs="Arial Narrow"/>
          <w:b/>
          <w:b/>
          <w:bCs/>
          <w:sz w:val="22"/>
          <w:szCs w:val="22"/>
        </w:rPr>
      </w:pPr>
      <w:r>
        <w:rPr>
          <w:rFonts w:cs="Arial Narrow"/>
          <w:b/>
          <w:bCs/>
          <w:sz w:val="22"/>
          <w:szCs w:val="22"/>
        </w:rPr>
        <w:t>CONTRATO N° (DE ORIGEM): 054/2019</w:t>
      </w:r>
    </w:p>
    <w:p>
      <w:pPr>
        <w:pStyle w:val="Default"/>
        <w:rPr>
          <w:rFonts w:ascii="Arial" w:hAnsi="Arial" w:cs="Arial Narrow"/>
          <w:b/>
          <w:b/>
          <w:bCs/>
          <w:sz w:val="22"/>
          <w:szCs w:val="22"/>
        </w:rPr>
      </w:pPr>
      <w:r>
        <w:rPr>
          <w:rFonts w:cs="Arial Narrow"/>
          <w:b/>
          <w:bCs/>
          <w:sz w:val="22"/>
          <w:szCs w:val="22"/>
        </w:rPr>
        <w:t>DATA DA ASSINATURA: 08/11/2019</w:t>
      </w:r>
    </w:p>
    <w:p>
      <w:pPr>
        <w:pStyle w:val="Default"/>
        <w:rPr>
          <w:rFonts w:ascii="Arial" w:hAnsi="Arial" w:cs="Arial Narrow"/>
          <w:b/>
          <w:b/>
          <w:bCs/>
          <w:sz w:val="22"/>
          <w:szCs w:val="22"/>
        </w:rPr>
      </w:pPr>
      <w:r>
        <w:rPr>
          <w:rFonts w:cs="Arial Narrow"/>
          <w:b/>
          <w:bCs/>
          <w:sz w:val="22"/>
          <w:szCs w:val="22"/>
        </w:rPr>
        <w:t>VIGÊNCIA: 12 meses</w:t>
      </w:r>
    </w:p>
    <w:p>
      <w:pPr>
        <w:pStyle w:val="Default"/>
        <w:jc w:val="both"/>
        <w:rPr>
          <w:rFonts w:ascii="Arial" w:hAnsi="Arial" w:cs="Arial Narrow"/>
          <w:b/>
          <w:b/>
          <w:bCs/>
          <w:sz w:val="22"/>
          <w:szCs w:val="22"/>
        </w:rPr>
      </w:pPr>
      <w:r>
        <w:rPr>
          <w:rFonts w:cs="Arial Narrow"/>
          <w:b/>
          <w:bCs/>
          <w:sz w:val="22"/>
          <w:szCs w:val="22"/>
        </w:rPr>
        <w:t>OBJETO: Registro de Preços para Aquisição de Materiais (Gêneros Alimentícios e Gás de Cozinha)</w:t>
      </w:r>
    </w:p>
    <w:p>
      <w:pPr>
        <w:pStyle w:val="Default"/>
        <w:jc w:val="both"/>
        <w:rPr>
          <w:rFonts w:ascii="Arial" w:hAnsi="Arial" w:cs="Arial Narrow"/>
          <w:b/>
          <w:b/>
          <w:bCs/>
          <w:sz w:val="22"/>
          <w:szCs w:val="22"/>
        </w:rPr>
      </w:pPr>
      <w:r>
        <w:rPr>
          <w:rFonts w:cs="Arial Narrow"/>
          <w:b/>
          <w:bCs/>
          <w:sz w:val="22"/>
          <w:szCs w:val="22"/>
        </w:rPr>
      </w:r>
    </w:p>
    <w:p>
      <w:pPr>
        <w:pStyle w:val="Default"/>
        <w:jc w:val="both"/>
        <w:rPr/>
      </w:pPr>
      <w:r>
        <w:rPr>
          <w:rFonts w:cs="Arial Narrow"/>
          <w:b/>
          <w:bCs/>
          <w:sz w:val="22"/>
          <w:szCs w:val="22"/>
        </w:rPr>
        <w:t xml:space="preserve">VALOR (R$):  </w:t>
      </w:r>
      <w:r>
        <w:rPr>
          <w:rFonts w:cs="Arial Narrow"/>
          <w:b/>
          <w:bCs/>
          <w:sz w:val="22"/>
          <w:szCs w:val="22"/>
          <w:lang w:val="pt"/>
        </w:rPr>
        <w:t>R$ 20.286,60(Vinte Mil, Duzentos e Oitenta e Seis Reais e Sessenta Centavos)</w:t>
      </w:r>
    </w:p>
    <w:p>
      <w:pPr>
        <w:pStyle w:val="Normal"/>
        <w:jc w:val="both"/>
        <w:rPr>
          <w:rFonts w:cs="Arial Narrow"/>
          <w:b/>
          <w:b/>
          <w:bCs/>
          <w:sz w:val="22"/>
          <w:szCs w:val="22"/>
        </w:rPr>
      </w:pPr>
      <w:r>
        <w:rPr>
          <w:rFonts w:cs="Arial Narrow"/>
          <w:b/>
          <w:bCs/>
          <w:sz w:val="22"/>
          <w:szCs w:val="22"/>
        </w:rPr>
      </w:r>
    </w:p>
    <w:p>
      <w:pPr>
        <w:pStyle w:val="Default"/>
        <w:jc w:val="both"/>
        <w:rPr>
          <w:rFonts w:cs="Arial Narrow"/>
          <w:b/>
          <w:b/>
          <w:bCs/>
          <w:sz w:val="22"/>
          <w:szCs w:val="22"/>
        </w:rPr>
      </w:pPr>
      <w:r>
        <w:rPr>
          <w:rFonts w:cs="Arial Narrow"/>
          <w:b/>
          <w:bCs/>
          <w:sz w:val="22"/>
          <w:szCs w:val="22"/>
        </w:rPr>
      </w:r>
    </w:p>
    <w:p>
      <w:pPr>
        <w:pStyle w:val="Normal"/>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b/>
          <w:bCs/>
          <w:sz w:val="22"/>
          <w:szCs w:val="22"/>
        </w:rPr>
      </w:r>
    </w:p>
    <w:p>
      <w:pPr>
        <w:pStyle w:val="Default"/>
        <w:jc w:val="both"/>
        <w:rPr>
          <w:rFonts w:ascii="Arial" w:hAnsi="Arial" w:cs="Arial Narrow"/>
          <w:sz w:val="22"/>
          <w:szCs w:val="22"/>
        </w:rPr>
      </w:pPr>
      <w:r>
        <w:rPr>
          <w:rFonts w:cs="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Corpodotexto"/>
        <w:jc w:val="right"/>
        <w:rPr>
          <w:rFonts w:ascii="Arial" w:hAnsi="Arial"/>
          <w:sz w:val="22"/>
          <w:szCs w:val="22"/>
        </w:rPr>
      </w:pPr>
      <w:r>
        <w:rPr>
          <w:rFonts w:cs="Arial Narrow"/>
          <w:bCs/>
          <w:sz w:val="22"/>
          <w:szCs w:val="22"/>
        </w:rPr>
        <w:t>Ribeirão Grande, 08 de novembro de 2019.</w:t>
      </w:r>
    </w:p>
    <w:p>
      <w:pPr>
        <w:pStyle w:val="Default"/>
        <w:rPr>
          <w:rFonts w:ascii="Arial" w:hAnsi="Arial" w:cs="Arial Narrow"/>
          <w:b/>
          <w:b/>
          <w:bCs/>
          <w:sz w:val="22"/>
          <w:szCs w:val="22"/>
        </w:rPr>
      </w:pPr>
      <w:r>
        <w:rPr>
          <w:rFonts w:cs="Arial Narrow"/>
          <w:b/>
          <w:bCs/>
          <w:sz w:val="22"/>
          <w:szCs w:val="22"/>
        </w:rPr>
      </w:r>
    </w:p>
    <w:p>
      <w:pPr>
        <w:pStyle w:val="Corpodotexto"/>
        <w:rPr>
          <w:rFonts w:ascii="Arial" w:hAnsi="Arial" w:cs="Arial Narrow"/>
          <w:b/>
          <w:b/>
          <w:bCs/>
          <w:sz w:val="22"/>
          <w:szCs w:val="22"/>
        </w:rPr>
      </w:pPr>
      <w:r>
        <w:rPr>
          <w:rFonts w:cs="Arial Narrow"/>
          <w:b/>
          <w:bCs/>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Normal"/>
        <w:numPr>
          <w:ilvl w:val="0"/>
          <w:numId w:val="0"/>
        </w:numPr>
        <w:outlineLvl w:val="0"/>
        <w:rPr>
          <w:rFonts w:ascii="Arial" w:hAnsi="Arial" w:cs="Arial"/>
          <w:b/>
          <w:b/>
          <w:sz w:val="22"/>
          <w:szCs w:val="22"/>
        </w:rPr>
      </w:pPr>
      <w:r>
        <w:rPr>
          <w:rFonts w:cs="Arial" w:ascii="Arial" w:hAnsi="Arial"/>
          <w:b/>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 xml:space="preserve">Eliana dos Santos Silva </w:t>
      </w:r>
    </w:p>
    <w:p>
      <w:pPr>
        <w:pStyle w:val="Normal"/>
        <w:jc w:val="center"/>
        <w:rPr>
          <w:rFonts w:ascii="Arial" w:hAnsi="Arial" w:cs="Arial"/>
          <w:b/>
          <w:b/>
          <w:sz w:val="22"/>
          <w:szCs w:val="22"/>
        </w:rPr>
      </w:pPr>
      <w:r>
        <w:rPr>
          <w:rFonts w:cs="Arial" w:ascii="Arial" w:hAnsi="Arial"/>
          <w:b/>
          <w:sz w:val="22"/>
          <w:szCs w:val="22"/>
        </w:rPr>
        <w:t>Prefeita Municipal</w:t>
      </w:r>
    </w:p>
    <w:p>
      <w:pPr>
        <w:pStyle w:val="Normal"/>
        <w:jc w:val="center"/>
        <w:rPr>
          <w:rFonts w:ascii="Arial" w:hAnsi="Arial" w:cs="Arial Narrow"/>
          <w:b/>
          <w:b/>
          <w:bCs/>
          <w:sz w:val="22"/>
          <w:szCs w:val="22"/>
        </w:rPr>
      </w:pPr>
      <w:r>
        <w:rPr>
          <w:rFonts w:cs="Arial Narrow" w:ascii="Arial" w:hAnsi="Arial"/>
          <w:b/>
          <w:bCs/>
          <w:sz w:val="22"/>
          <w:szCs w:val="22"/>
        </w:rPr>
      </w:r>
    </w:p>
    <w:p>
      <w:pPr>
        <w:pStyle w:val="Normal"/>
        <w:numPr>
          <w:ilvl w:val="0"/>
          <w:numId w:val="0"/>
        </w:numPr>
        <w:outlineLvl w:val="0"/>
        <w:rPr>
          <w:rFonts w:ascii="Arial" w:hAnsi="Arial" w:cs="Arial"/>
          <w:b/>
          <w:b/>
          <w:bCs/>
          <w:sz w:val="22"/>
          <w:szCs w:val="22"/>
        </w:rPr>
      </w:pPr>
      <w:r>
        <w:rPr>
          <w:rFonts w:cs="Arial" w:ascii="Arial" w:hAnsi="Arial"/>
          <w:b/>
          <w:bCs/>
          <w:sz w:val="22"/>
          <w:szCs w:val="22"/>
        </w:rPr>
      </w:r>
    </w:p>
    <w:p>
      <w:pPr>
        <w:pStyle w:val="Normal"/>
        <w:jc w:val="center"/>
        <w:rPr/>
      </w:pPr>
      <w:r>
        <w:rPr/>
      </w:r>
    </w:p>
    <w:sectPr>
      <w:headerReference w:type="default" r:id="rId6"/>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Arial Narrow">
    <w:charset w:val="00"/>
    <w:family w:val="roman"/>
    <w:pitch w:val="variable"/>
  </w:font>
  <w:font w:name="Liberation Sans">
    <w:altName w:val="Arial"/>
    <w:charset w:val="00"/>
    <w:family w:val="roman"/>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054/2019– Protocolo nº 3792/2019</w:t>
          </w:r>
          <w:r>
            <w:rPr>
              <w:rFonts w:cs="Arial" w:ascii="Arial" w:hAnsi="Arial"/>
              <w:b/>
              <w:bCs/>
              <w:color w:val="000000"/>
            </w:rPr>
            <w:t xml:space="preserve"> – </w:t>
          </w:r>
          <w:r>
            <w:rPr>
              <w:rFonts w:cs="Arial" w:ascii="Arial" w:hAnsi="Arial"/>
              <w:b/>
              <w:bCs/>
              <w:color w:val="000000"/>
              <w:sz w:val="22"/>
              <w:szCs w:val="22"/>
            </w:rPr>
            <w:t xml:space="preserve">PP. nº 007/2019 </w:t>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55"/>
        </w:tabs>
        <w:ind w:left="555" w:hanging="555"/>
      </w:pPr>
      <w:rPr>
        <w:b/>
        <w:bCs/>
        <w:rFonts w:eastAsia="Times New Roman" w:cs="Arial Narrow"/>
      </w:rPr>
    </w:lvl>
    <w:lvl w:ilvl="1">
      <w:start w:val="1"/>
      <w:numFmt w:val="decimal"/>
      <w:lvlText w:val="%1.%2."/>
      <w:lvlJc w:val="left"/>
      <w:pPr>
        <w:tabs>
          <w:tab w:val="num" w:pos="862"/>
        </w:tabs>
        <w:ind w:left="862" w:hanging="720"/>
      </w:pPr>
      <w:rPr>
        <w:sz w:val="22"/>
        <w:b/>
        <w:bCs/>
        <w:rFonts w:ascii="Arial" w:hAnsi="Arial" w:cs="Times New Roman"/>
        <w:color w:val="000000"/>
      </w:rPr>
    </w:lvl>
    <w:lvl w:ilvl="2">
      <w:start w:val="1"/>
      <w:numFmt w:val="decimal"/>
      <w:lvlText w:val="%1.%2.%3."/>
      <w:lvlJc w:val="left"/>
      <w:pPr>
        <w:tabs>
          <w:tab w:val="num" w:pos="720"/>
        </w:tabs>
        <w:ind w:left="720" w:hanging="720"/>
      </w:pPr>
      <w:rPr>
        <w:b/>
        <w:bCs/>
        <w:rFonts w:cs="Times New Roman"/>
      </w:rPr>
    </w:lvl>
    <w:lvl w:ilvl="3">
      <w:start w:val="1"/>
      <w:numFmt w:val="decimal"/>
      <w:lvlText w:val="%1.%2.%3.%4."/>
      <w:lvlJc w:val="left"/>
      <w:pPr>
        <w:tabs>
          <w:tab w:val="num" w:pos="1080"/>
        </w:tabs>
        <w:ind w:left="1080" w:hanging="1080"/>
      </w:pPr>
      <w:rPr>
        <w:b/>
        <w:bCs/>
        <w:rFonts w:cs="Times New Roman"/>
      </w:rPr>
    </w:lvl>
    <w:lvl w:ilvl="4">
      <w:start w:val="1"/>
      <w:numFmt w:val="decimal"/>
      <w:lvlText w:val="%1.%2.%3.%4.%5."/>
      <w:lvlJc w:val="left"/>
      <w:pPr>
        <w:tabs>
          <w:tab w:val="num" w:pos="1080"/>
        </w:tabs>
        <w:ind w:left="1080" w:hanging="1080"/>
      </w:pPr>
      <w:rPr>
        <w:b/>
        <w:bCs/>
        <w:rFonts w:cs="Times New Roman"/>
      </w:rPr>
    </w:lvl>
    <w:lvl w:ilvl="5">
      <w:start w:val="1"/>
      <w:numFmt w:val="decimal"/>
      <w:lvlText w:val="%1.%2.%3.%4.%5.%6."/>
      <w:lvlJc w:val="left"/>
      <w:pPr>
        <w:tabs>
          <w:tab w:val="num" w:pos="1440"/>
        </w:tabs>
        <w:ind w:left="1440" w:hanging="1440"/>
      </w:pPr>
      <w:rPr>
        <w:b/>
        <w:bCs/>
        <w:rFonts w:cs="Times New Roman"/>
      </w:rPr>
    </w:lvl>
    <w:lvl w:ilvl="6">
      <w:start w:val="1"/>
      <w:numFmt w:val="decimal"/>
      <w:lvlText w:val="%1.%2.%3.%4.%5.%6.%7."/>
      <w:lvlJc w:val="left"/>
      <w:pPr>
        <w:tabs>
          <w:tab w:val="num" w:pos="1440"/>
        </w:tabs>
        <w:ind w:left="1440" w:hanging="1440"/>
      </w:pPr>
      <w:rPr>
        <w:b/>
        <w:bCs/>
        <w:rFonts w:cs="Times New Roman"/>
      </w:rPr>
    </w:lvl>
    <w:lvl w:ilvl="7">
      <w:start w:val="1"/>
      <w:numFmt w:val="decimal"/>
      <w:lvlText w:val="%1.%2.%3.%4.%5.%6.%7.%8."/>
      <w:lvlJc w:val="left"/>
      <w:pPr>
        <w:tabs>
          <w:tab w:val="num" w:pos="1800"/>
        </w:tabs>
        <w:ind w:left="1800" w:hanging="1800"/>
      </w:pPr>
      <w:rPr>
        <w:b/>
        <w:bCs/>
        <w:rFonts w:cs="Times New Roman"/>
      </w:rPr>
    </w:lvl>
    <w:lvl w:ilvl="8">
      <w:start w:val="1"/>
      <w:numFmt w:val="decimal"/>
      <w:lvlText w:val="%1.%2.%3.%4.%5.%6.%7.%8.%9."/>
      <w:lvlJc w:val="left"/>
      <w:pPr>
        <w:tabs>
          <w:tab w:val="num" w:pos="1800"/>
        </w:tabs>
        <w:ind w:left="1800" w:hanging="1800"/>
      </w:pPr>
      <w:rPr>
        <w:b/>
        <w:bCs/>
        <w:rFonts w:cs="Times New Roman"/>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WW8Num9z0">
    <w:name w:val="WW8Num9z0"/>
    <w:qFormat/>
    <w:rPr>
      <w:rFonts w:ascii="Arial Narrow" w:hAnsi="Arial Narrow" w:eastAsia="Times New Roman" w:cs="Arial Narrow"/>
      <w:b/>
      <w:bCs/>
    </w:rPr>
  </w:style>
  <w:style w:type="character" w:styleId="WW8Num9z1">
    <w:name w:val="WW8Num9z1"/>
    <w:qFormat/>
    <w:rPr>
      <w:rFonts w:cs="Times New Roman"/>
      <w:b/>
      <w:bCs/>
      <w:color w:val="000000"/>
    </w:rPr>
  </w:style>
  <w:style w:type="character" w:styleId="WW8Num9z2">
    <w:name w:val="WW8Num9z2"/>
    <w:qFormat/>
    <w:rPr>
      <w:rFonts w:cs="Times New Roman"/>
      <w:b/>
      <w:bCs/>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qFormat/>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eastAsia="Times New Roman" w:cs="Arial"/>
      <w:color w:val="000000"/>
      <w:kern w:val="0"/>
      <w:sz w:val="24"/>
      <w:szCs w:val="24"/>
      <w:lang w:val="pt-BR" w:eastAsia="pt-BR" w:bidi="ar-SA"/>
    </w:rPr>
  </w:style>
  <w:style w:type="paragraph" w:styleId="DocumentMap">
    <w:name w:val="DocumentMap"/>
    <w:qFormat/>
    <w:pPr>
      <w:widowControl/>
      <w:bidi w:val="0"/>
      <w:spacing w:lineRule="auto" w:line="276"/>
      <w:jc w:val="left"/>
      <w:textAlignment w:val="auto"/>
    </w:pPr>
    <w:rPr>
      <w:rFonts w:ascii="Arial" w:hAnsi="Arial" w:eastAsia="Arial" w:cs="Arial"/>
      <w:color w:val="auto"/>
      <w:kern w:val="0"/>
      <w:sz w:val="22"/>
      <w:szCs w:val="22"/>
      <w:lang w:val="pt-BR" w:eastAsia="pt-BR" w:bidi="ar-SA"/>
    </w:rPr>
  </w:style>
  <w:style w:type="numbering" w:styleId="NoList" w:default="1">
    <w:name w:val="No List"/>
    <w:uiPriority w:val="99"/>
    <w:semiHidden/>
    <w:unhideWhenUsed/>
    <w:qFormat/>
  </w:style>
  <w:style w:type="numbering" w:styleId="WW8Num9">
    <w:name w:val="WW8Num9"/>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Application>LibreOffice/6.3.2.2$Windows_X86_64 LibreOffice_project/98b30e735bda24bc04ab42594c85f7fd8be07b9c</Application>
  <Pages>7</Pages>
  <Words>2032</Words>
  <Characters>11610</Characters>
  <CharactersWithSpaces>13565</CharactersWithSpaces>
  <Paragraphs>167</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dcterms:modified xsi:type="dcterms:W3CDTF">2019-11-11T09:37:25Z</dcterms:modified>
  <cp:revision>50</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